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2" w:rsidRPr="00FD71C0" w:rsidRDefault="00450072" w:rsidP="0055390B">
      <w:pPr>
        <w:jc w:val="center"/>
        <w:rPr>
          <w:rFonts w:cs="Arial"/>
          <w:bCs/>
        </w:rPr>
      </w:pPr>
      <w:r w:rsidRPr="00FD71C0">
        <w:rPr>
          <w:rFonts w:cs="Arial"/>
          <w:bCs/>
        </w:rPr>
        <w:t xml:space="preserve">АДМИНИСТРАЦИЯ </w:t>
      </w:r>
    </w:p>
    <w:p w:rsidR="00450072" w:rsidRPr="00FD71C0" w:rsidRDefault="004D2803" w:rsidP="0055390B">
      <w:pPr>
        <w:jc w:val="center"/>
        <w:rPr>
          <w:rFonts w:cs="Arial"/>
          <w:bCs/>
        </w:rPr>
      </w:pPr>
      <w:r>
        <w:rPr>
          <w:rFonts w:cs="Arial"/>
          <w:bCs/>
        </w:rPr>
        <w:t>КОПЁНКИНСКОГО</w:t>
      </w:r>
      <w:r w:rsidR="0065558F">
        <w:rPr>
          <w:rFonts w:cs="Arial"/>
          <w:bCs/>
        </w:rPr>
        <w:t xml:space="preserve"> </w:t>
      </w:r>
      <w:r w:rsidR="00450072" w:rsidRPr="00FD71C0">
        <w:rPr>
          <w:rFonts w:cs="Arial"/>
          <w:bCs/>
        </w:rPr>
        <w:t>СЕЛЬСКОГО ПОСЕЛЕНИЯ</w:t>
      </w:r>
    </w:p>
    <w:p w:rsidR="00450072" w:rsidRPr="00FD71C0" w:rsidRDefault="0065558F" w:rsidP="0055390B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РОССОШАНСКОГО </w:t>
      </w:r>
      <w:r w:rsidR="00450072" w:rsidRPr="00FD71C0">
        <w:rPr>
          <w:rFonts w:cs="Arial"/>
          <w:bCs/>
        </w:rPr>
        <w:t>МУНИЦИПАЛЬНОГО РАЙОНА</w:t>
      </w:r>
    </w:p>
    <w:p w:rsidR="00450072" w:rsidRPr="00FD71C0" w:rsidRDefault="00450072" w:rsidP="0055390B">
      <w:pPr>
        <w:jc w:val="center"/>
        <w:rPr>
          <w:rFonts w:cs="Arial"/>
          <w:bCs/>
        </w:rPr>
      </w:pPr>
      <w:r w:rsidRPr="00FD71C0">
        <w:rPr>
          <w:rFonts w:cs="Arial"/>
          <w:bCs/>
        </w:rPr>
        <w:t>ВОРОНЕЖСКОЙ ОБЛАСТИ</w:t>
      </w:r>
    </w:p>
    <w:p w:rsidR="00450072" w:rsidRPr="00FD71C0" w:rsidRDefault="00450072" w:rsidP="0055390B">
      <w:pPr>
        <w:jc w:val="center"/>
        <w:rPr>
          <w:rFonts w:cs="Arial"/>
          <w:bCs/>
        </w:rPr>
      </w:pPr>
    </w:p>
    <w:p w:rsidR="00450072" w:rsidRDefault="00450072" w:rsidP="0055390B">
      <w:pPr>
        <w:jc w:val="center"/>
        <w:rPr>
          <w:rFonts w:cs="Arial"/>
          <w:bCs/>
        </w:rPr>
      </w:pPr>
      <w:r w:rsidRPr="00FD71C0">
        <w:rPr>
          <w:rFonts w:cs="Arial"/>
          <w:bCs/>
        </w:rPr>
        <w:t>ПОСТАНОВЛЕНИЕ</w:t>
      </w:r>
    </w:p>
    <w:p w:rsidR="0065558F" w:rsidRPr="00FD71C0" w:rsidRDefault="0065558F" w:rsidP="0055390B">
      <w:pPr>
        <w:jc w:val="center"/>
        <w:rPr>
          <w:rFonts w:cs="Arial"/>
          <w:bCs/>
        </w:rPr>
      </w:pPr>
    </w:p>
    <w:p w:rsidR="00450072" w:rsidRPr="00FD71C0" w:rsidRDefault="00450072" w:rsidP="0055390B">
      <w:pPr>
        <w:rPr>
          <w:rFonts w:cs="Arial"/>
        </w:rPr>
      </w:pPr>
      <w:r w:rsidRPr="00FD71C0">
        <w:rPr>
          <w:rFonts w:cs="Arial"/>
        </w:rPr>
        <w:t xml:space="preserve">от </w:t>
      </w:r>
      <w:r w:rsidR="00DE6B12">
        <w:rPr>
          <w:rFonts w:cs="Arial"/>
        </w:rPr>
        <w:t>29.11.</w:t>
      </w:r>
      <w:r w:rsidRPr="00FD71C0">
        <w:rPr>
          <w:rFonts w:cs="Arial"/>
        </w:rPr>
        <w:t>2022 г.</w:t>
      </w:r>
      <w:r>
        <w:rPr>
          <w:rFonts w:cs="Arial"/>
        </w:rPr>
        <w:t xml:space="preserve"> </w:t>
      </w:r>
      <w:r w:rsidRPr="00FD71C0">
        <w:rPr>
          <w:rFonts w:cs="Arial"/>
        </w:rPr>
        <w:t xml:space="preserve">№ </w:t>
      </w:r>
      <w:r w:rsidR="00DE6B12">
        <w:rPr>
          <w:rFonts w:cs="Arial"/>
        </w:rPr>
        <w:t>97</w:t>
      </w:r>
    </w:p>
    <w:p w:rsidR="00450072" w:rsidRPr="004D2803" w:rsidRDefault="004D2803" w:rsidP="0055390B">
      <w:pPr>
        <w:rPr>
          <w:rFonts w:cs="Arial"/>
        </w:rPr>
      </w:pPr>
      <w:r>
        <w:rPr>
          <w:rFonts w:cs="Arial"/>
        </w:rPr>
        <w:t xml:space="preserve">п. </w:t>
      </w:r>
      <w:proofErr w:type="spellStart"/>
      <w:r>
        <w:rPr>
          <w:rFonts w:cs="Arial"/>
        </w:rPr>
        <w:t>Копёнкина</w:t>
      </w:r>
      <w:proofErr w:type="spellEnd"/>
    </w:p>
    <w:p w:rsidR="0055390B" w:rsidRPr="004D2803" w:rsidRDefault="0055390B" w:rsidP="0055390B">
      <w:pPr>
        <w:rPr>
          <w:rFonts w:cs="Arial"/>
        </w:rPr>
      </w:pPr>
    </w:p>
    <w:p w:rsidR="00450072" w:rsidRPr="00BE4720" w:rsidRDefault="00450072" w:rsidP="0055390B">
      <w:pPr>
        <w:pStyle w:val="Title"/>
        <w:spacing w:before="0" w:after="0"/>
      </w:pPr>
      <w:r w:rsidRPr="00FD71C0">
        <w:t>Об утверждении административного регламента</w:t>
      </w:r>
      <w:r>
        <w:t xml:space="preserve"> </w:t>
      </w:r>
      <w:r w:rsidRPr="00FD71C0">
        <w:t>по предоставлению муниципальной услуги «Признание</w:t>
      </w:r>
      <w:r>
        <w:t xml:space="preserve"> </w:t>
      </w:r>
      <w:r w:rsidRPr="00FD71C0">
        <w:t xml:space="preserve">граждан </w:t>
      </w:r>
      <w:proofErr w:type="gramStart"/>
      <w:r w:rsidRPr="00FD71C0">
        <w:t>малоимущими</w:t>
      </w:r>
      <w:proofErr w:type="gramEnd"/>
      <w:r w:rsidRPr="00FD71C0">
        <w:t xml:space="preserve"> в целях постановки на учёт и предоставления им по договорам социального найма</w:t>
      </w:r>
      <w:r w:rsidR="0055390B">
        <w:t xml:space="preserve"> </w:t>
      </w:r>
      <w:r w:rsidRPr="00FD71C0">
        <w:t>жилых помещений муниципального жилищного фонда»</w:t>
      </w:r>
    </w:p>
    <w:p w:rsidR="0055390B" w:rsidRPr="00BE4720" w:rsidRDefault="0055390B" w:rsidP="0055390B">
      <w:pPr>
        <w:pStyle w:val="Title"/>
        <w:spacing w:before="0" w:after="0"/>
      </w:pPr>
    </w:p>
    <w:p w:rsidR="00450072" w:rsidRPr="00FD71C0" w:rsidRDefault="00450072" w:rsidP="0055390B">
      <w:pPr>
        <w:pStyle w:val="20"/>
        <w:tabs>
          <w:tab w:val="left" w:pos="4536"/>
        </w:tabs>
        <w:ind w:right="0" w:firstLine="709"/>
        <w:rPr>
          <w:b w:val="0"/>
          <w:sz w:val="24"/>
          <w:szCs w:val="24"/>
        </w:rPr>
      </w:pPr>
      <w:r w:rsidRPr="00FD71C0">
        <w:rPr>
          <w:b w:val="0"/>
          <w:sz w:val="24"/>
          <w:szCs w:val="24"/>
        </w:rPr>
        <w:t>В соответствии с Федеральным законом от 27.07.2010 г. № 210-ФЗ</w:t>
      </w:r>
      <w:r w:rsidR="004D2803">
        <w:rPr>
          <w:b w:val="0"/>
          <w:sz w:val="24"/>
          <w:szCs w:val="24"/>
        </w:rPr>
        <w:t xml:space="preserve">                     </w:t>
      </w:r>
      <w:r w:rsidRPr="00FD71C0">
        <w:rPr>
          <w:b w:val="0"/>
          <w:sz w:val="24"/>
          <w:szCs w:val="24"/>
        </w:rPr>
        <w:t xml:space="preserve"> «Об организации предоставления государственных и муниципальных услуг», администрация </w:t>
      </w:r>
      <w:proofErr w:type="spellStart"/>
      <w:r w:rsidR="004D2803">
        <w:rPr>
          <w:b w:val="0"/>
          <w:sz w:val="24"/>
          <w:szCs w:val="24"/>
        </w:rPr>
        <w:t>Копёнкинского</w:t>
      </w:r>
      <w:proofErr w:type="spellEnd"/>
      <w:r w:rsidRPr="00FD71C0">
        <w:rPr>
          <w:b w:val="0"/>
          <w:sz w:val="24"/>
          <w:szCs w:val="24"/>
        </w:rPr>
        <w:t xml:space="preserve"> сельского поселения</w:t>
      </w:r>
      <w:r w:rsidR="0065558F">
        <w:rPr>
          <w:b w:val="0"/>
          <w:sz w:val="24"/>
          <w:szCs w:val="24"/>
        </w:rPr>
        <w:t xml:space="preserve"> </w:t>
      </w:r>
      <w:proofErr w:type="spellStart"/>
      <w:r w:rsidR="0065558F">
        <w:rPr>
          <w:b w:val="0"/>
          <w:sz w:val="24"/>
          <w:szCs w:val="24"/>
        </w:rPr>
        <w:t>Россошанского</w:t>
      </w:r>
      <w:proofErr w:type="spellEnd"/>
      <w:r w:rsidR="0065558F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450072" w:rsidRPr="00FD71C0" w:rsidRDefault="00450072" w:rsidP="0055390B">
      <w:pPr>
        <w:pStyle w:val="20"/>
        <w:tabs>
          <w:tab w:val="left" w:pos="4536"/>
        </w:tabs>
        <w:ind w:right="0" w:firstLine="709"/>
        <w:rPr>
          <w:b w:val="0"/>
          <w:sz w:val="24"/>
          <w:szCs w:val="24"/>
        </w:rPr>
      </w:pPr>
    </w:p>
    <w:p w:rsidR="00450072" w:rsidRPr="00FD71C0" w:rsidRDefault="00450072" w:rsidP="0055390B">
      <w:pPr>
        <w:pStyle w:val="20"/>
        <w:tabs>
          <w:tab w:val="left" w:pos="4536"/>
        </w:tabs>
        <w:ind w:right="0" w:firstLine="709"/>
        <w:jc w:val="center"/>
        <w:rPr>
          <w:b w:val="0"/>
          <w:sz w:val="24"/>
          <w:szCs w:val="24"/>
        </w:rPr>
      </w:pPr>
      <w:r w:rsidRPr="00FD71C0">
        <w:rPr>
          <w:b w:val="0"/>
          <w:sz w:val="24"/>
          <w:szCs w:val="24"/>
        </w:rPr>
        <w:t>П ОС Т А Н О В Л Я Е Т:</w:t>
      </w:r>
    </w:p>
    <w:p w:rsidR="00450072" w:rsidRPr="00FD71C0" w:rsidRDefault="00450072" w:rsidP="0055390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</w:rPr>
      </w:pPr>
      <w:r w:rsidRPr="00FD71C0">
        <w:rPr>
          <w:rFonts w:cs="Arial"/>
        </w:rPr>
        <w:t>Административный регламент по предоставлению муниципальной услуги «Признание граждан</w:t>
      </w:r>
      <w:r>
        <w:rPr>
          <w:rFonts w:cs="Arial"/>
        </w:rPr>
        <w:t xml:space="preserve">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 утвердить согласно приложению.</w:t>
      </w:r>
    </w:p>
    <w:p w:rsidR="0065558F" w:rsidRPr="0065558F" w:rsidRDefault="0065558F" w:rsidP="0055390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Признать утратившим силу постановление администрации </w:t>
      </w:r>
      <w:proofErr w:type="spellStart"/>
      <w:r w:rsidR="004D2803">
        <w:rPr>
          <w:rFonts w:cs="Arial"/>
        </w:rPr>
        <w:t>Копёнкинского</w:t>
      </w:r>
      <w:proofErr w:type="spellEnd"/>
      <w:r w:rsidR="004D2803">
        <w:rPr>
          <w:rFonts w:cs="Arial"/>
        </w:rPr>
        <w:t xml:space="preserve"> сельского поселения от 15.12.2016</w:t>
      </w:r>
      <w:r>
        <w:rPr>
          <w:rFonts w:cs="Arial"/>
        </w:rPr>
        <w:t>г. №</w:t>
      </w:r>
      <w:r w:rsidR="008965AA">
        <w:rPr>
          <w:rFonts w:cs="Arial"/>
        </w:rPr>
        <w:t xml:space="preserve"> </w:t>
      </w:r>
      <w:r w:rsidR="004D2803">
        <w:rPr>
          <w:rFonts w:cs="Arial"/>
        </w:rPr>
        <w:t>136</w:t>
      </w:r>
      <w:r>
        <w:rPr>
          <w:rFonts w:cs="Arial"/>
        </w:rPr>
        <w:t xml:space="preserve"> «</w:t>
      </w:r>
      <w:r w:rsidRPr="0065558F">
        <w:rPr>
          <w:rFonts w:cs="Arial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cs="Arial"/>
        </w:rPr>
        <w:t>.</w:t>
      </w:r>
    </w:p>
    <w:p w:rsidR="0065558F" w:rsidRDefault="0065558F" w:rsidP="0055390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691128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4D2803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</w:t>
      </w:r>
      <w:r w:rsidRPr="00691128">
        <w:rPr>
          <w:rFonts w:cs="Arial"/>
        </w:rPr>
        <w:t xml:space="preserve">сельского поселения </w:t>
      </w:r>
      <w:proofErr w:type="spellStart"/>
      <w:r w:rsidRPr="00691128">
        <w:rPr>
          <w:rFonts w:cs="Arial"/>
        </w:rPr>
        <w:t>Россошанского</w:t>
      </w:r>
      <w:proofErr w:type="spellEnd"/>
      <w:r w:rsidRPr="00691128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4D2803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</w:t>
      </w:r>
      <w:r w:rsidRPr="00691128">
        <w:rPr>
          <w:rFonts w:cs="Arial"/>
        </w:rPr>
        <w:t xml:space="preserve">сельского поселения </w:t>
      </w:r>
      <w:proofErr w:type="spellStart"/>
      <w:r w:rsidRPr="00691128">
        <w:rPr>
          <w:rFonts w:cs="Arial"/>
        </w:rPr>
        <w:t>Россошанского</w:t>
      </w:r>
      <w:proofErr w:type="spellEnd"/>
      <w:r w:rsidRPr="00691128">
        <w:rPr>
          <w:rFonts w:cs="Arial"/>
        </w:rPr>
        <w:t xml:space="preserve"> муниципального района Воронежской области.</w:t>
      </w:r>
    </w:p>
    <w:p w:rsidR="00450072" w:rsidRPr="00FD71C0" w:rsidRDefault="0065558F" w:rsidP="0055390B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>4</w:t>
      </w:r>
      <w:r w:rsidR="00450072" w:rsidRPr="00FD71C0">
        <w:rPr>
          <w:rFonts w:cs="Arial"/>
        </w:rPr>
        <w:t>.</w:t>
      </w:r>
      <w:r w:rsidR="0055390B">
        <w:rPr>
          <w:rFonts w:cs="Arial"/>
        </w:rPr>
        <w:t xml:space="preserve"> </w:t>
      </w:r>
      <w:r w:rsidR="00450072" w:rsidRPr="00FD71C0">
        <w:rPr>
          <w:rFonts w:cs="Arial"/>
        </w:rPr>
        <w:t>Настоящее постановление вступает в силу с момента его обнародования.</w:t>
      </w:r>
    </w:p>
    <w:p w:rsidR="00450072" w:rsidRPr="00FD71C0" w:rsidRDefault="0065558F" w:rsidP="0055390B">
      <w:pPr>
        <w:tabs>
          <w:tab w:val="left" w:pos="993"/>
          <w:tab w:val="right" w:pos="9900"/>
        </w:tabs>
        <w:ind w:firstLine="709"/>
        <w:rPr>
          <w:rFonts w:cs="Arial"/>
          <w:lang w:eastAsia="ar-SA"/>
        </w:rPr>
      </w:pPr>
      <w:r>
        <w:rPr>
          <w:rFonts w:cs="Arial"/>
        </w:rPr>
        <w:t>5</w:t>
      </w:r>
      <w:r w:rsidR="00450072" w:rsidRPr="00FD71C0">
        <w:rPr>
          <w:rFonts w:cs="Arial"/>
        </w:rPr>
        <w:t xml:space="preserve">. </w:t>
      </w:r>
      <w:proofErr w:type="gramStart"/>
      <w:r w:rsidR="00450072" w:rsidRPr="00FD71C0">
        <w:rPr>
          <w:rFonts w:cs="Arial"/>
        </w:rPr>
        <w:t>Контроль за</w:t>
      </w:r>
      <w:proofErr w:type="gramEnd"/>
      <w:r w:rsidR="00450072" w:rsidRPr="00FD71C0">
        <w:rPr>
          <w:rFonts w:cs="Arial"/>
        </w:rPr>
        <w:t xml:space="preserve"> исполнением настоящего постановления </w:t>
      </w:r>
      <w:r>
        <w:rPr>
          <w:rFonts w:cs="Arial"/>
        </w:rPr>
        <w:t xml:space="preserve">возложить на главу </w:t>
      </w:r>
      <w:proofErr w:type="spellStart"/>
      <w:r w:rsidR="004D2803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поселения.</w:t>
      </w:r>
    </w:p>
    <w:p w:rsidR="00450072" w:rsidRDefault="00450072" w:rsidP="0055390B">
      <w:pPr>
        <w:ind w:firstLine="709"/>
        <w:rPr>
          <w:rFonts w:cs="Arial"/>
        </w:rPr>
      </w:pPr>
    </w:p>
    <w:p w:rsidR="00996B98" w:rsidRPr="00FD71C0" w:rsidRDefault="00996B98" w:rsidP="0055390B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450072" w:rsidRPr="00C37BE5" w:rsidTr="0065558F">
        <w:tc>
          <w:tcPr>
            <w:tcW w:w="3284" w:type="dxa"/>
            <w:shd w:val="clear" w:color="auto" w:fill="auto"/>
          </w:tcPr>
          <w:p w:rsidR="00450072" w:rsidRPr="00C37BE5" w:rsidRDefault="00450072" w:rsidP="0055390B">
            <w:pPr>
              <w:ind w:firstLine="0"/>
              <w:rPr>
                <w:rFonts w:cs="Arial"/>
              </w:rPr>
            </w:pPr>
            <w:r w:rsidRPr="00C37BE5">
              <w:rPr>
                <w:rFonts w:cs="Arial"/>
              </w:rPr>
              <w:t xml:space="preserve">Глава </w:t>
            </w:r>
            <w:proofErr w:type="spellStart"/>
            <w:r w:rsidR="004D2803">
              <w:rPr>
                <w:rFonts w:cs="Arial"/>
              </w:rPr>
              <w:t>Копёнкинского</w:t>
            </w:r>
            <w:proofErr w:type="spellEnd"/>
          </w:p>
          <w:p w:rsidR="00450072" w:rsidRPr="00C37BE5" w:rsidRDefault="00450072" w:rsidP="0055390B">
            <w:pPr>
              <w:ind w:firstLine="0"/>
              <w:rPr>
                <w:rFonts w:cs="Arial"/>
              </w:rPr>
            </w:pPr>
            <w:r w:rsidRPr="00C37BE5">
              <w:rPr>
                <w:rFonts w:cs="Arial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450072" w:rsidRPr="00C37BE5" w:rsidRDefault="00450072" w:rsidP="0055390B">
            <w:pPr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50072" w:rsidRPr="00C37BE5" w:rsidRDefault="004D2803" w:rsidP="0055390B">
            <w:pPr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6D39FD" w:rsidRDefault="006D39FD" w:rsidP="0055390B">
      <w:pPr>
        <w:adjustRightInd w:val="0"/>
        <w:ind w:firstLine="0"/>
        <w:rPr>
          <w:rFonts w:cs="Arial"/>
        </w:rPr>
      </w:pPr>
    </w:p>
    <w:p w:rsidR="006D39FD" w:rsidRDefault="006D39FD" w:rsidP="0055390B">
      <w:pPr>
        <w:adjustRightInd w:val="0"/>
        <w:ind w:firstLine="0"/>
        <w:rPr>
          <w:rFonts w:cs="Arial"/>
        </w:rPr>
      </w:pPr>
    </w:p>
    <w:p w:rsidR="00450072" w:rsidRPr="00FD71C0" w:rsidRDefault="0055390B" w:rsidP="0055390B">
      <w:pPr>
        <w:adjustRightInd w:val="0"/>
        <w:ind w:left="5245" w:firstLine="0"/>
        <w:rPr>
          <w:rFonts w:cs="Arial"/>
          <w:lang w:eastAsia="ar-SA"/>
        </w:rPr>
      </w:pPr>
      <w:r>
        <w:rPr>
          <w:rFonts w:cs="Arial"/>
          <w:lang w:eastAsia="ar-SA"/>
        </w:rPr>
        <w:br w:type="page"/>
      </w:r>
      <w:r w:rsidR="00450072" w:rsidRPr="00FD71C0">
        <w:rPr>
          <w:rFonts w:cs="Arial"/>
          <w:lang w:eastAsia="ar-SA"/>
        </w:rPr>
        <w:lastRenderedPageBreak/>
        <w:t>Приложение</w:t>
      </w:r>
    </w:p>
    <w:p w:rsidR="00450072" w:rsidRPr="00FD71C0" w:rsidRDefault="006D39FD" w:rsidP="0055390B">
      <w:pPr>
        <w:adjustRightInd w:val="0"/>
        <w:ind w:left="5245" w:firstLine="0"/>
        <w:rPr>
          <w:rFonts w:cs="Arial"/>
          <w:lang w:eastAsia="ar-SA"/>
        </w:rPr>
      </w:pPr>
      <w:r>
        <w:rPr>
          <w:rFonts w:cs="Arial"/>
          <w:lang w:eastAsia="ar-SA"/>
        </w:rPr>
        <w:t>к постановлени</w:t>
      </w:r>
      <w:r w:rsidR="008965AA">
        <w:rPr>
          <w:rFonts w:cs="Arial"/>
          <w:lang w:eastAsia="ar-SA"/>
        </w:rPr>
        <w:t>ю</w:t>
      </w:r>
      <w:r w:rsidR="002453B7">
        <w:rPr>
          <w:rFonts w:cs="Arial"/>
          <w:lang w:eastAsia="ar-SA"/>
        </w:rPr>
        <w:t xml:space="preserve"> </w:t>
      </w:r>
      <w:r w:rsidR="00450072" w:rsidRPr="00FD71C0">
        <w:rPr>
          <w:rFonts w:cs="Arial"/>
          <w:lang w:eastAsia="ar-SA"/>
        </w:rPr>
        <w:t>администрации</w:t>
      </w:r>
    </w:p>
    <w:p w:rsidR="00450072" w:rsidRPr="00FD71C0" w:rsidRDefault="004D2803" w:rsidP="0055390B">
      <w:pPr>
        <w:adjustRightInd w:val="0"/>
        <w:ind w:left="5245" w:firstLine="0"/>
        <w:rPr>
          <w:rFonts w:cs="Arial"/>
          <w:lang w:eastAsia="ar-SA"/>
        </w:rPr>
      </w:pPr>
      <w:proofErr w:type="spellStart"/>
      <w:r>
        <w:rPr>
          <w:rFonts w:cs="Arial"/>
          <w:lang w:eastAsia="ar-SA"/>
        </w:rPr>
        <w:t>Копёнкинского</w:t>
      </w:r>
      <w:proofErr w:type="spellEnd"/>
      <w:r w:rsidR="00450072" w:rsidRPr="00FD71C0">
        <w:rPr>
          <w:rFonts w:cs="Arial"/>
          <w:lang w:eastAsia="ar-SA"/>
        </w:rPr>
        <w:t xml:space="preserve"> сельского поселения</w:t>
      </w:r>
    </w:p>
    <w:p w:rsidR="00450072" w:rsidRPr="00FD71C0" w:rsidRDefault="00450072" w:rsidP="0055390B">
      <w:pPr>
        <w:adjustRightInd w:val="0"/>
        <w:ind w:left="5245" w:firstLine="0"/>
        <w:rPr>
          <w:rFonts w:cs="Arial"/>
          <w:lang w:eastAsia="ar-SA"/>
        </w:rPr>
      </w:pPr>
      <w:r w:rsidRPr="00FD71C0">
        <w:rPr>
          <w:rFonts w:cs="Arial"/>
          <w:lang w:eastAsia="ar-SA"/>
        </w:rPr>
        <w:t xml:space="preserve">от </w:t>
      </w:r>
      <w:r w:rsidR="00DE6B12">
        <w:rPr>
          <w:rFonts w:cs="Arial"/>
          <w:lang w:eastAsia="ar-SA"/>
        </w:rPr>
        <w:t>29.11.</w:t>
      </w:r>
      <w:r w:rsidRPr="00FD71C0">
        <w:rPr>
          <w:rFonts w:cs="Arial"/>
          <w:lang w:eastAsia="ar-SA"/>
        </w:rPr>
        <w:t xml:space="preserve">2022 г. № </w:t>
      </w:r>
      <w:r w:rsidR="00DE6B12">
        <w:rPr>
          <w:rFonts w:cs="Arial"/>
          <w:lang w:eastAsia="ar-SA"/>
        </w:rPr>
        <w:t>97</w:t>
      </w:r>
      <w:r w:rsidRPr="00FD71C0">
        <w:rPr>
          <w:rFonts w:cs="Arial"/>
          <w:lang w:eastAsia="ar-SA"/>
        </w:rPr>
        <w:t xml:space="preserve"> </w:t>
      </w:r>
    </w:p>
    <w:p w:rsidR="00450072" w:rsidRPr="00FD71C0" w:rsidRDefault="00450072" w:rsidP="0055390B">
      <w:pPr>
        <w:adjustRightInd w:val="0"/>
        <w:jc w:val="right"/>
        <w:rPr>
          <w:rFonts w:cs="Arial"/>
          <w:lang w:eastAsia="ar-SA"/>
        </w:rPr>
      </w:pPr>
    </w:p>
    <w:p w:rsidR="00450072" w:rsidRPr="00FD71C0" w:rsidRDefault="00450072" w:rsidP="0055390B">
      <w:pPr>
        <w:ind w:firstLine="709"/>
        <w:jc w:val="center"/>
        <w:rPr>
          <w:rFonts w:cs="Arial"/>
        </w:rPr>
      </w:pPr>
      <w:r w:rsidRPr="00FD71C0">
        <w:rPr>
          <w:rFonts w:cs="Arial"/>
        </w:rPr>
        <w:t>АДМИНИСТРАТИВНЫЙ РЕГЛАМЕНТ</w:t>
      </w:r>
    </w:p>
    <w:p w:rsidR="00450072" w:rsidRPr="00FD71C0" w:rsidRDefault="00450072" w:rsidP="0055390B">
      <w:pPr>
        <w:ind w:firstLine="709"/>
        <w:jc w:val="center"/>
        <w:rPr>
          <w:rFonts w:cs="Arial"/>
        </w:rPr>
      </w:pPr>
      <w:r w:rsidRPr="00FD71C0">
        <w:rPr>
          <w:rFonts w:cs="Arial"/>
        </w:rPr>
        <w:t xml:space="preserve">АДМИНИСТРАЦИИ </w:t>
      </w:r>
      <w:r w:rsidR="004D2803">
        <w:rPr>
          <w:rFonts w:cs="Arial"/>
        </w:rPr>
        <w:t>КОПЁНКИНСКОГО</w:t>
      </w:r>
      <w:r w:rsidRPr="00FD71C0">
        <w:rPr>
          <w:rFonts w:cs="Arial"/>
        </w:rPr>
        <w:t xml:space="preserve"> СЕЛЬСКОГО ПОСЕЛЕНИЯ </w:t>
      </w:r>
      <w:r w:rsidR="008965AA">
        <w:rPr>
          <w:rFonts w:cs="Arial"/>
        </w:rPr>
        <w:t>РОССОШАНСКОГО</w:t>
      </w:r>
      <w:r w:rsidRPr="00FD71C0">
        <w:rPr>
          <w:rFonts w:cs="Arial"/>
        </w:rPr>
        <w:t xml:space="preserve"> МУНИЦИПАЛЬНОГО РАЙОНА ВОРОНЕЖСКОЙ ОБЛАСТИ</w:t>
      </w:r>
    </w:p>
    <w:p w:rsidR="00450072" w:rsidRPr="00FD71C0" w:rsidRDefault="00450072" w:rsidP="0055390B">
      <w:pPr>
        <w:ind w:firstLine="709"/>
        <w:jc w:val="center"/>
        <w:rPr>
          <w:rFonts w:cs="Arial"/>
        </w:rPr>
      </w:pPr>
      <w:r w:rsidRPr="00FD71C0">
        <w:rPr>
          <w:rFonts w:cs="Arial"/>
        </w:rPr>
        <w:t>ПО ПРЕДОСТАВЛЕНИЮ МУНИЦИПАЛЬНОЙ УСЛУГИ</w:t>
      </w:r>
    </w:p>
    <w:p w:rsidR="00450072" w:rsidRPr="00FD71C0" w:rsidRDefault="00450072" w:rsidP="0055390B">
      <w:pPr>
        <w:ind w:firstLine="709"/>
        <w:jc w:val="center"/>
        <w:rPr>
          <w:rFonts w:cs="Arial"/>
        </w:rPr>
      </w:pPr>
      <w:r w:rsidRPr="00FD71C0">
        <w:rPr>
          <w:rFonts w:cs="Arial"/>
        </w:rPr>
        <w:t xml:space="preserve">«ПРИЗНАНИЕ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450072" w:rsidRPr="00FD71C0" w:rsidRDefault="00450072" w:rsidP="0055390B">
      <w:pPr>
        <w:ind w:firstLine="709"/>
        <w:rPr>
          <w:rFonts w:cs="Arial"/>
        </w:rPr>
      </w:pPr>
    </w:p>
    <w:p w:rsidR="00450072" w:rsidRPr="00FD71C0" w:rsidRDefault="00450072" w:rsidP="0055390B">
      <w:pPr>
        <w:numPr>
          <w:ilvl w:val="0"/>
          <w:numId w:val="2"/>
        </w:numPr>
        <w:ind w:left="0" w:firstLine="284"/>
        <w:rPr>
          <w:rFonts w:cs="Arial"/>
        </w:rPr>
      </w:pPr>
      <w:r w:rsidRPr="00FD71C0">
        <w:rPr>
          <w:rFonts w:cs="Arial"/>
        </w:rPr>
        <w:t>Общие положения</w:t>
      </w:r>
    </w:p>
    <w:p w:rsidR="00450072" w:rsidRPr="00FD71C0" w:rsidRDefault="00450072" w:rsidP="0055390B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Предмет регулирования административного регламента.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proofErr w:type="gramStart"/>
      <w:r w:rsidRPr="00FD71C0">
        <w:rPr>
          <w:rFonts w:cs="Arial"/>
          <w:lang w:eastAsia="ar-SA"/>
        </w:rPr>
        <w:t xml:space="preserve">Предметом регулирования административного регламента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 (далее – административный регламент) являются отношения, возникающие между заявителями, администрацией </w:t>
      </w:r>
      <w:proofErr w:type="spellStart"/>
      <w:r w:rsidR="004D2803">
        <w:rPr>
          <w:rFonts w:cs="Arial"/>
          <w:lang w:eastAsia="ar-SA"/>
        </w:rPr>
        <w:t>Копёнкинского</w:t>
      </w:r>
      <w:proofErr w:type="spellEnd"/>
      <w:r w:rsidRPr="00FD71C0">
        <w:rPr>
          <w:rFonts w:cs="Arial"/>
          <w:lang w:eastAsia="ar-SA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признанию граждан малоимущими</w:t>
      </w:r>
      <w:proofErr w:type="gramEnd"/>
      <w:r w:rsidRPr="00FD71C0">
        <w:rPr>
          <w:rFonts w:cs="Arial"/>
          <w:lang w:eastAsia="ar-SA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фонда, а также определение состава, последовательности и сроков выполнения административных процедур при предоставлении муниципальной услуги.</w:t>
      </w:r>
    </w:p>
    <w:p w:rsidR="00450072" w:rsidRPr="00FD71C0" w:rsidRDefault="004D2803" w:rsidP="0055390B">
      <w:pPr>
        <w:numPr>
          <w:ilvl w:val="1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>
        <w:rPr>
          <w:rFonts w:cs="Arial"/>
        </w:rPr>
        <w:t xml:space="preserve"> </w:t>
      </w:r>
      <w:r w:rsidR="00450072" w:rsidRPr="00FD71C0">
        <w:rPr>
          <w:rFonts w:cs="Arial"/>
        </w:rPr>
        <w:t>Описание заявителей.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proofErr w:type="gramStart"/>
      <w:r w:rsidRPr="00FD71C0">
        <w:rPr>
          <w:rFonts w:cs="Arial"/>
        </w:rPr>
        <w:t xml:space="preserve">Заявителями являются постоянно проживающие на территории </w:t>
      </w:r>
      <w:proofErr w:type="spellStart"/>
      <w:r w:rsidR="004D2803">
        <w:rPr>
          <w:rFonts w:cs="Arial"/>
          <w:lang w:eastAsia="ar-SA"/>
        </w:rPr>
        <w:t>Копёнкинского</w:t>
      </w:r>
      <w:proofErr w:type="spellEnd"/>
      <w:r w:rsidRPr="00FD71C0">
        <w:rPr>
          <w:rFonts w:cs="Arial"/>
        </w:rPr>
        <w:t xml:space="preserve"> сельского поселения граждане Российской Федерации заинтересованные в признании малоимущими в целях постановки на учет и предоставления им по договорам социального найма жилых помещений муниципального жилищного фонда либо их законные представители, действующие в силу закона или на основании доверенности (далее - заявитель, заявители).</w:t>
      </w:r>
      <w:proofErr w:type="gramEnd"/>
    </w:p>
    <w:p w:rsidR="00450072" w:rsidRPr="00FD71C0" w:rsidRDefault="004D2803" w:rsidP="0055390B">
      <w:pPr>
        <w:numPr>
          <w:ilvl w:val="1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>
        <w:rPr>
          <w:rFonts w:cs="Arial"/>
        </w:rPr>
        <w:t xml:space="preserve"> </w:t>
      </w:r>
      <w:r w:rsidR="00450072" w:rsidRPr="00FD71C0">
        <w:rPr>
          <w:rFonts w:cs="Arial"/>
        </w:rPr>
        <w:t>Требования к порядку информирования о предоставлении муниципальной услуги</w:t>
      </w:r>
    </w:p>
    <w:p w:rsidR="00450072" w:rsidRPr="00FD71C0" w:rsidRDefault="00450072" w:rsidP="0055390B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ind w:left="0"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 xml:space="preserve"> Орган, предоставляющий муниципальную услугу: администрация </w:t>
      </w:r>
      <w:proofErr w:type="spellStart"/>
      <w:r w:rsidR="004D2803">
        <w:rPr>
          <w:rFonts w:cs="Arial"/>
          <w:lang w:eastAsia="ar-SA"/>
        </w:rPr>
        <w:t>Копёнкинского</w:t>
      </w:r>
      <w:proofErr w:type="spellEnd"/>
      <w:r w:rsidRPr="00FD71C0">
        <w:rPr>
          <w:rFonts w:cs="Arial"/>
          <w:lang w:eastAsia="ar-SA"/>
        </w:rPr>
        <w:t xml:space="preserve"> сельского поселения (далее – администрация).</w:t>
      </w:r>
    </w:p>
    <w:p w:rsidR="00450072" w:rsidRPr="006F2926" w:rsidRDefault="00450072" w:rsidP="0055390B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ind w:left="0" w:firstLine="284"/>
        <w:rPr>
          <w:rFonts w:cs="Arial"/>
          <w:lang w:eastAsia="ar-SA"/>
        </w:rPr>
      </w:pPr>
      <w:r w:rsidRPr="006F2926">
        <w:rPr>
          <w:rFonts w:cs="Arial"/>
          <w:lang w:eastAsia="ar-SA"/>
        </w:rPr>
        <w:t xml:space="preserve">Администрация расположена по адресу: </w:t>
      </w:r>
      <w:r w:rsidR="004D2803">
        <w:rPr>
          <w:rFonts w:cs="Arial"/>
          <w:lang w:eastAsia="ar-SA"/>
        </w:rPr>
        <w:t>396625</w:t>
      </w:r>
      <w:r w:rsidR="008965AA" w:rsidRPr="006F2926">
        <w:rPr>
          <w:rFonts w:cs="Arial"/>
          <w:lang w:eastAsia="ar-SA"/>
        </w:rPr>
        <w:t xml:space="preserve"> Воронежская обл., </w:t>
      </w:r>
      <w:proofErr w:type="spellStart"/>
      <w:r w:rsidR="008965AA" w:rsidRPr="006F2926">
        <w:rPr>
          <w:rFonts w:cs="Arial"/>
          <w:lang w:eastAsia="ar-SA"/>
        </w:rPr>
        <w:t>Россошанс</w:t>
      </w:r>
      <w:r w:rsidR="004D2803">
        <w:rPr>
          <w:rFonts w:cs="Arial"/>
          <w:lang w:eastAsia="ar-SA"/>
        </w:rPr>
        <w:t>кий</w:t>
      </w:r>
      <w:proofErr w:type="spellEnd"/>
      <w:r w:rsidR="004D2803">
        <w:rPr>
          <w:rFonts w:cs="Arial"/>
          <w:lang w:eastAsia="ar-SA"/>
        </w:rPr>
        <w:t xml:space="preserve"> р-н, п. </w:t>
      </w:r>
      <w:proofErr w:type="spellStart"/>
      <w:r w:rsidR="004D2803">
        <w:rPr>
          <w:rFonts w:cs="Arial"/>
          <w:lang w:eastAsia="ar-SA"/>
        </w:rPr>
        <w:t>Копёнкина</w:t>
      </w:r>
      <w:proofErr w:type="spellEnd"/>
      <w:r w:rsidR="004D2803">
        <w:rPr>
          <w:rFonts w:cs="Arial"/>
          <w:lang w:eastAsia="ar-SA"/>
        </w:rPr>
        <w:t>, ул. Веселова, д. 1</w:t>
      </w:r>
      <w:r w:rsidR="008965AA" w:rsidRPr="006F2926">
        <w:rPr>
          <w:rFonts w:cs="Arial"/>
          <w:lang w:eastAsia="ar-SA"/>
        </w:rPr>
        <w:t>.</w:t>
      </w:r>
    </w:p>
    <w:p w:rsidR="00450072" w:rsidRPr="00FD71C0" w:rsidRDefault="00450072" w:rsidP="0055390B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ind w:left="0" w:firstLine="284"/>
        <w:rPr>
          <w:rFonts w:cs="Arial"/>
        </w:rPr>
      </w:pPr>
      <w:r w:rsidRPr="00FD71C0">
        <w:rPr>
          <w:rFonts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D71C0">
        <w:rPr>
          <w:rFonts w:cs="Arial"/>
        </w:rPr>
        <w:t>интернет-адресах</w:t>
      </w:r>
      <w:proofErr w:type="gramEnd"/>
      <w:r w:rsidRPr="00FD71C0">
        <w:rPr>
          <w:rFonts w:cs="Arial"/>
        </w:rPr>
        <w:t xml:space="preserve">, адресах электронной почты администрации </w:t>
      </w:r>
      <w:proofErr w:type="spellStart"/>
      <w:r w:rsidR="004D2803">
        <w:rPr>
          <w:rFonts w:cs="Arial"/>
          <w:lang w:eastAsia="ar-SA"/>
        </w:rPr>
        <w:t>Копёнкинского</w:t>
      </w:r>
      <w:proofErr w:type="spellEnd"/>
      <w:r w:rsidRPr="00FD71C0">
        <w:rPr>
          <w:rFonts w:cs="Arial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- на официальном сайте администрации в сети Интернет </w:t>
      </w:r>
      <w:r w:rsidRPr="006F2926">
        <w:rPr>
          <w:rFonts w:cs="Arial"/>
        </w:rPr>
        <w:t>(</w:t>
      </w:r>
      <w:r w:rsidR="004D2803" w:rsidRPr="004D2803">
        <w:rPr>
          <w:rFonts w:cs="Arial"/>
        </w:rPr>
        <w:t>http://kopenkino.rossoshmr.ru/</w:t>
      </w:r>
      <w:r w:rsidRPr="006F2926">
        <w:rPr>
          <w:rFonts w:cs="Arial"/>
        </w:rPr>
        <w:t>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- на Едином портале государственных и муниципальных услуг (функций) в сети Интернет (www.gosuslugi.ru);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на официальном сайте МФЦ (mfc.vrn.ru);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на информационном стенде в администрации;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на информационном стенде в МФЦ.</w:t>
      </w:r>
    </w:p>
    <w:p w:rsidR="00450072" w:rsidRPr="00FD71C0" w:rsidRDefault="00450072" w:rsidP="0055390B">
      <w:pPr>
        <w:widowControl w:val="0"/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непосредственно в администрации;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непосредственно в МФЦ;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с использованием средств телефонной связи, средств сети Интернет.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450072" w:rsidRPr="00FD71C0" w:rsidRDefault="00450072" w:rsidP="0055390B">
      <w:pPr>
        <w:tabs>
          <w:tab w:val="num" w:pos="142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(функций).</w:t>
      </w:r>
    </w:p>
    <w:p w:rsidR="00450072" w:rsidRPr="00FD71C0" w:rsidRDefault="00450072" w:rsidP="0055390B">
      <w:pPr>
        <w:tabs>
          <w:tab w:val="num" w:pos="142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Едином портале государственных и муниципальных услуг (функций) размещается также следующая информация: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текст настоящего Административного регламента;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формы, образцы заявлений, иных документов.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о порядке предоставления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о ходе предоставления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об отказе в предоставлении муниципальной услуги.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450072" w:rsidRPr="00FD71C0" w:rsidRDefault="00450072" w:rsidP="0055390B">
      <w:pPr>
        <w:tabs>
          <w:tab w:val="num" w:pos="142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</w:t>
      </w:r>
      <w:r w:rsidRPr="00FD71C0">
        <w:rPr>
          <w:rFonts w:cs="Arial"/>
        </w:rPr>
        <w:lastRenderedPageBreak/>
        <w:t>быть сообщен телефонный номер, по которому можно получить необходимую информацию.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</w:p>
    <w:p w:rsidR="00450072" w:rsidRPr="00FD71C0" w:rsidRDefault="00450072" w:rsidP="0055390B">
      <w:pPr>
        <w:numPr>
          <w:ilvl w:val="0"/>
          <w:numId w:val="2"/>
        </w:numPr>
        <w:tabs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Стандарт предоставления муниципальной услуги</w:t>
      </w:r>
    </w:p>
    <w:p w:rsidR="00450072" w:rsidRPr="00FD71C0" w:rsidRDefault="00450072" w:rsidP="0055390B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 xml:space="preserve">Наименование муниципальной услуги – «Признание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фонда».</w:t>
      </w:r>
    </w:p>
    <w:p w:rsidR="00450072" w:rsidRPr="00FD71C0" w:rsidRDefault="00450072" w:rsidP="0055390B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Наименование органа, представляющего муниципальную услугу.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 xml:space="preserve">Орган, предоставляющий муниципальную услугу: администрация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FD71C0">
        <w:rPr>
          <w:rFonts w:cs="Arial"/>
        </w:rPr>
        <w:t xml:space="preserve"> сельского поселения.</w:t>
      </w:r>
    </w:p>
    <w:p w:rsidR="00450072" w:rsidRPr="00FD71C0" w:rsidRDefault="00450072" w:rsidP="0055390B">
      <w:pPr>
        <w:tabs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 xml:space="preserve"> За предоставлением муниципальной услуги заявитель может также обратиться в МФЦ.</w:t>
      </w:r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proofErr w:type="gramStart"/>
      <w:r w:rsidRPr="00FD71C0">
        <w:rPr>
          <w:rFonts w:cs="Arial"/>
        </w:rPr>
        <w:t>Администрация при предоставлении муниципальной услуги в целях получения документов, необходимых для принятия решения о признании граждан малоимущими, в целях постановки на учёт и предоставления им по договорам социального найма жилых помещений муниципального жилищного фонда, информации для проверки сведений, предоставленных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области.</w:t>
      </w:r>
      <w:proofErr w:type="gramEnd"/>
    </w:p>
    <w:p w:rsidR="00450072" w:rsidRPr="00FD71C0" w:rsidRDefault="00450072" w:rsidP="0055390B">
      <w:pPr>
        <w:numPr>
          <w:ilvl w:val="2"/>
          <w:numId w:val="2"/>
        </w:numPr>
        <w:tabs>
          <w:tab w:val="num" w:pos="142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депутатов.</w:t>
      </w:r>
    </w:p>
    <w:p w:rsidR="00450072" w:rsidRPr="00FD71C0" w:rsidRDefault="00450072" w:rsidP="0055390B">
      <w:pPr>
        <w:tabs>
          <w:tab w:val="num" w:pos="142"/>
          <w:tab w:val="left" w:pos="156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2.3. Результат предоставления муниципальной услуги. 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малоимущими.</w:t>
      </w:r>
    </w:p>
    <w:p w:rsidR="00450072" w:rsidRPr="00FD71C0" w:rsidRDefault="00450072" w:rsidP="0055390B">
      <w:pPr>
        <w:tabs>
          <w:tab w:val="num" w:pos="142"/>
          <w:tab w:val="left" w:pos="1440"/>
          <w:tab w:val="left" w:pos="156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2.4. Срок предоставления муниципальной услуги.</w:t>
      </w:r>
    </w:p>
    <w:p w:rsidR="00450072" w:rsidRPr="00FD71C0" w:rsidRDefault="00450072" w:rsidP="0055390B">
      <w:pPr>
        <w:tabs>
          <w:tab w:val="num" w:pos="142"/>
          <w:tab w:val="left" w:pos="1440"/>
          <w:tab w:val="left" w:pos="156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предоставления муниципальной услуги не должен превышать 30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регистрации документов - в течение 1 рабочего дня.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исполнения административной процедуры по рассмотрению представленных документов - 23 календарных дня.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Срок исполнения административной процедуры по принятию решения о признании заявителя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Срок исполнения административной процедуры по выдаче заявителю уведомления о признании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в целях постановки на учет и </w:t>
      </w:r>
      <w:r w:rsidRPr="00FD71C0">
        <w:rPr>
          <w:rFonts w:cs="Arial"/>
        </w:rPr>
        <w:lastRenderedPageBreak/>
        <w:t>предоставления ему по договору социального найма жилого помещения муниципального жилищного фонда либо уведомления об отказе в признании заявителя малоимущим - в течение 3 рабочих дней со дня принятия решения.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450072" w:rsidRPr="00FD71C0" w:rsidRDefault="00450072" w:rsidP="0055390B">
      <w:pPr>
        <w:numPr>
          <w:ilvl w:val="1"/>
          <w:numId w:val="3"/>
        </w:numPr>
        <w:tabs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Правовые основы для предоставления муниципальной услуги.</w:t>
      </w:r>
    </w:p>
    <w:p w:rsidR="00450072" w:rsidRPr="00FD71C0" w:rsidRDefault="00450072" w:rsidP="0055390B">
      <w:pPr>
        <w:tabs>
          <w:tab w:val="num" w:pos="792"/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 xml:space="preserve">Предоставление муниципальной услуги «Признание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фонда» осуществляется в соответствии с: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Конституцией Российской Федерации («Российская газета», 25.12.1993, №7; «Собрание законодательства РФ», 26.01.2009, №4, ст. 445; «Парламентская газета», 26-29.01.2009, №4);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Жилищным кодексом Российской Федерации («Собрание законодательства РФ», 03.01.2005, №1 (часть 1) ст. 14; «Российская газета», 12.01.2005, №1; "Парламентская газета", 15.01.2005, №7-8);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Законом Воронежской области от 30.11.2005 №71-ОЗ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№187);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Законом Воронежской области от 30.11.2005 №72-ОЗ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№187);</w:t>
      </w:r>
    </w:p>
    <w:p w:rsidR="00450072" w:rsidRPr="00FD71C0" w:rsidRDefault="00450072" w:rsidP="0055390B">
      <w:pPr>
        <w:shd w:val="clear" w:color="auto" w:fill="FFFFFF"/>
        <w:tabs>
          <w:tab w:val="num" w:pos="108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- Уставом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FD71C0">
        <w:rPr>
          <w:rFonts w:cs="Arial"/>
        </w:rPr>
        <w:t xml:space="preserve"> сельского поселения </w:t>
      </w:r>
      <w:proofErr w:type="spellStart"/>
      <w:r w:rsidR="008965AA">
        <w:rPr>
          <w:rFonts w:cs="Arial"/>
        </w:rPr>
        <w:t>Россошанского</w:t>
      </w:r>
      <w:proofErr w:type="spellEnd"/>
      <w:r w:rsidRPr="00FD71C0">
        <w:rPr>
          <w:rFonts w:cs="Arial"/>
        </w:rPr>
        <w:t xml:space="preserve"> муниципального района Воронежской области;</w:t>
      </w:r>
    </w:p>
    <w:p w:rsidR="00450072" w:rsidRPr="00FD71C0" w:rsidRDefault="00450072" w:rsidP="0055390B">
      <w:pPr>
        <w:shd w:val="clear" w:color="auto" w:fill="FFFFFF"/>
        <w:tabs>
          <w:tab w:val="num" w:pos="1080"/>
        </w:tabs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- </w:t>
      </w:r>
      <w:r w:rsidRPr="00FD71C0">
        <w:rPr>
          <w:rFonts w:cs="Arial"/>
          <w:bCs/>
          <w:iCs/>
        </w:rPr>
        <w:t xml:space="preserve">иными нормативными правовыми актами Российской Федерации, Воронежской области и администрации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FD71C0">
        <w:rPr>
          <w:rFonts w:cs="Arial"/>
          <w:bCs/>
          <w:iCs/>
        </w:rPr>
        <w:t xml:space="preserve"> сельского поселения </w:t>
      </w:r>
      <w:proofErr w:type="spellStart"/>
      <w:r w:rsidR="008965AA">
        <w:rPr>
          <w:rFonts w:cs="Arial"/>
          <w:bCs/>
          <w:iCs/>
        </w:rPr>
        <w:t>Россошанского</w:t>
      </w:r>
      <w:proofErr w:type="spellEnd"/>
      <w:r w:rsidRPr="00FD71C0">
        <w:rPr>
          <w:rFonts w:cs="Arial"/>
          <w:bCs/>
          <w:iCs/>
        </w:rPr>
        <w:t xml:space="preserve">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450072" w:rsidRPr="00FD71C0" w:rsidRDefault="00450072" w:rsidP="0055390B">
      <w:pPr>
        <w:numPr>
          <w:ilvl w:val="1"/>
          <w:numId w:val="4"/>
        </w:numPr>
        <w:tabs>
          <w:tab w:val="num" w:pos="792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proofErr w:type="gramStart"/>
      <w:r w:rsidRPr="00FD71C0">
        <w:rPr>
          <w:rFonts w:cs="Arial"/>
        </w:rPr>
        <w:lastRenderedPageBreak/>
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</w:t>
      </w:r>
      <w:proofErr w:type="gramEnd"/>
      <w:r w:rsidRPr="00FD71C0">
        <w:rPr>
          <w:rFonts w:cs="Arial"/>
        </w:rPr>
        <w:t xml:space="preserve"> Заявление должно быть подписано заявителем, членами семьи или их уполномоченными представителями.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Образец заявления приведен в приложении №2 к настоящему Административному регламенту.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К заявлению прилагаются документы, перечисленные в приложении №3 к настоящему Административному регламенту.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Заявление на бумажном носителе представляется: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посредством почтового отправления;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при личном обращении заявителя либо его законного представителя.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В электронной форме заявление представляется с использованием Единого портала государственных и муниципальных услуг (функций).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имущества, запрашиваемая в Управлении Федеральной службы государственной регистрации, кадастра и картографии по Воронежской области;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год, запрашиваемая в Управлении Федеральной службы государственной регистрации, кадастра и картографии по Воронежской области.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Запрещается требовать от заявителя: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proofErr w:type="gramStart"/>
      <w:r w:rsidRPr="00FD71C0">
        <w:rPr>
          <w:rFonts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</w:t>
      </w:r>
      <w:proofErr w:type="gramEnd"/>
      <w:r w:rsidRPr="00FD71C0">
        <w:rPr>
          <w:rFonts w:cs="Arial"/>
        </w:rPr>
        <w:t xml:space="preserve"> 7 Федерального закона «Об организации предоставления государственных и муниципальных услуг».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0"/>
          <w:tab w:val="left" w:pos="126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50072" w:rsidRPr="00FD71C0" w:rsidRDefault="00450072" w:rsidP="0055390B">
      <w:pPr>
        <w:tabs>
          <w:tab w:val="num" w:pos="792"/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Перечень оснований для отказа в приеме документов, необходимых для предоставления муниципальной услуги:</w:t>
      </w:r>
    </w:p>
    <w:p w:rsidR="00450072" w:rsidRPr="00FD71C0" w:rsidRDefault="00450072" w:rsidP="0055390B">
      <w:pPr>
        <w:tabs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450072" w:rsidRPr="00FD71C0" w:rsidRDefault="00450072" w:rsidP="0055390B">
      <w:pPr>
        <w:tabs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- подача заявления лицом, не уполномоченным совершать такого рода действия.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0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Исчерпывающий перечень оснований для отказа в предоставлении муниципальной услуги:</w:t>
      </w:r>
    </w:p>
    <w:p w:rsidR="00450072" w:rsidRPr="00FD71C0" w:rsidRDefault="00450072" w:rsidP="0055390B">
      <w:pPr>
        <w:tabs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>-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1155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Размер платы, взимаемой с заявителя при предоставлении муниципальной услуги.</w:t>
      </w:r>
    </w:p>
    <w:p w:rsidR="00450072" w:rsidRPr="00FD71C0" w:rsidRDefault="00450072" w:rsidP="0055390B">
      <w:pPr>
        <w:tabs>
          <w:tab w:val="num" w:pos="792"/>
          <w:tab w:val="left" w:pos="1440"/>
          <w:tab w:val="left" w:pos="1560"/>
        </w:tabs>
        <w:ind w:firstLine="284"/>
        <w:rPr>
          <w:rFonts w:cs="Arial"/>
        </w:rPr>
      </w:pPr>
      <w:r w:rsidRPr="00FD71C0">
        <w:rPr>
          <w:rFonts w:cs="Arial"/>
        </w:rPr>
        <w:t xml:space="preserve">Муниципальная услуга предоставляется на бесплатной основе. 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1155"/>
          <w:tab w:val="left" w:pos="144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50072" w:rsidRPr="00FD71C0" w:rsidRDefault="00450072" w:rsidP="0055390B">
      <w:pPr>
        <w:numPr>
          <w:ilvl w:val="1"/>
          <w:numId w:val="5"/>
        </w:numPr>
        <w:tabs>
          <w:tab w:val="num" w:pos="1155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Требования к помещениям, в которых предоставляется муниципальная услуга.</w:t>
      </w:r>
    </w:p>
    <w:p w:rsidR="00450072" w:rsidRPr="00FD71C0" w:rsidRDefault="00450072" w:rsidP="0055390B">
      <w:pPr>
        <w:numPr>
          <w:ilvl w:val="2"/>
          <w:numId w:val="5"/>
        </w:numPr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50072" w:rsidRPr="00FD71C0" w:rsidRDefault="00450072" w:rsidP="0055390B">
      <w:pPr>
        <w:numPr>
          <w:ilvl w:val="2"/>
          <w:numId w:val="6"/>
        </w:numPr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Доступ заявителей к парковочным местам является бесплатным.</w:t>
      </w:r>
    </w:p>
    <w:p w:rsidR="00450072" w:rsidRPr="00FD71C0" w:rsidRDefault="00450072" w:rsidP="0055390B">
      <w:pPr>
        <w:numPr>
          <w:ilvl w:val="2"/>
          <w:numId w:val="6"/>
        </w:numPr>
        <w:tabs>
          <w:tab w:val="left" w:pos="1560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450072" w:rsidRPr="00FD71C0" w:rsidRDefault="00450072" w:rsidP="0055390B">
      <w:pPr>
        <w:numPr>
          <w:ilvl w:val="2"/>
          <w:numId w:val="6"/>
        </w:numPr>
        <w:tabs>
          <w:tab w:val="left" w:pos="1560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- стульями и столами для оформления документов.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режим работы органов, предоставляющих муниципальную услугу;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графики личного приема граждан уполномоченными должностными лицами;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образцы оформления документов.</w:t>
      </w:r>
    </w:p>
    <w:p w:rsidR="00450072" w:rsidRPr="00FD71C0" w:rsidRDefault="00450072" w:rsidP="0055390B">
      <w:pPr>
        <w:numPr>
          <w:ilvl w:val="2"/>
          <w:numId w:val="6"/>
        </w:numPr>
        <w:tabs>
          <w:tab w:val="left" w:pos="1560"/>
        </w:tabs>
        <w:adjustRightInd w:val="0"/>
        <w:ind w:left="0" w:firstLine="284"/>
        <w:rPr>
          <w:rFonts w:cs="Arial"/>
        </w:rPr>
      </w:pPr>
      <w:r w:rsidRPr="00FD71C0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450072" w:rsidRPr="00FD71C0" w:rsidRDefault="00450072" w:rsidP="0055390B">
      <w:pPr>
        <w:numPr>
          <w:ilvl w:val="2"/>
          <w:numId w:val="6"/>
        </w:numPr>
        <w:tabs>
          <w:tab w:val="left" w:pos="1560"/>
        </w:tabs>
        <w:adjustRightInd w:val="0"/>
        <w:ind w:left="0" w:firstLine="284"/>
        <w:contextualSpacing/>
        <w:rPr>
          <w:rFonts w:cs="Arial"/>
        </w:rPr>
      </w:pPr>
      <w:r w:rsidRPr="00FD71C0">
        <w:rPr>
          <w:rFonts w:cs="Arial"/>
        </w:rPr>
        <w:t>Требования к обеспечению условий доступности муниципальных услуг для инвалидов.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bCs/>
          <w:lang w:eastAsia="ar-SA"/>
        </w:rPr>
      </w:pPr>
      <w:proofErr w:type="gramStart"/>
      <w:r w:rsidRPr="00FD71C0">
        <w:rPr>
          <w:rFonts w:cs="Arial"/>
          <w:bCs/>
          <w:lang w:eastAsia="ar-SA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FD71C0">
        <w:rPr>
          <w:rFonts w:cs="Arial"/>
          <w:lang w:eastAsia="ar-SA"/>
        </w:rPr>
        <w:t xml:space="preserve">муниципальная </w:t>
      </w:r>
      <w:r w:rsidRPr="00FD71C0">
        <w:rPr>
          <w:rFonts w:cs="Arial"/>
          <w:bCs/>
          <w:lang w:eastAsia="ar-SA"/>
        </w:rPr>
        <w:t xml:space="preserve">услуга, и получения </w:t>
      </w:r>
      <w:r w:rsidRPr="00FD71C0">
        <w:rPr>
          <w:rFonts w:cs="Arial"/>
          <w:lang w:eastAsia="ar-SA"/>
        </w:rPr>
        <w:t xml:space="preserve">муниципальной </w:t>
      </w:r>
      <w:r w:rsidRPr="00FD71C0">
        <w:rPr>
          <w:rFonts w:cs="Arial"/>
          <w:bCs/>
          <w:lang w:eastAsia="ar-SA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Если </w:t>
      </w:r>
      <w:r w:rsidRPr="00FD71C0">
        <w:rPr>
          <w:rFonts w:cs="Arial"/>
          <w:bCs/>
        </w:rPr>
        <w:t>здание и помещения, в котором предоставляется услуга</w:t>
      </w:r>
      <w:r w:rsidRPr="00FD71C0">
        <w:rPr>
          <w:rFonts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FD71C0">
        <w:rPr>
          <w:rFonts w:cs="Arial"/>
          <w:bCs/>
        </w:rPr>
        <w:t>орган, предоставляющий муниципальную услугу</w:t>
      </w:r>
      <w:r w:rsidRPr="00FD71C0">
        <w:rPr>
          <w:rFonts w:cs="Arial"/>
        </w:rPr>
        <w:t xml:space="preserve"> обеспечивает</w:t>
      </w:r>
      <w:proofErr w:type="gramEnd"/>
      <w:r w:rsidRPr="00FD71C0">
        <w:rPr>
          <w:rFonts w:cs="Arial"/>
        </w:rPr>
        <w:t xml:space="preserve"> предоставление муниципальной услуги по месту жительства инвалида.</w:t>
      </w:r>
    </w:p>
    <w:p w:rsidR="00450072" w:rsidRPr="00FD71C0" w:rsidRDefault="00450072" w:rsidP="0055390B">
      <w:pPr>
        <w:tabs>
          <w:tab w:val="left" w:pos="1560"/>
          <w:tab w:val="num" w:pos="1637"/>
        </w:tabs>
        <w:ind w:firstLine="284"/>
        <w:rPr>
          <w:rFonts w:cs="Arial"/>
        </w:rPr>
      </w:pPr>
      <w:r w:rsidRPr="00FD71C0">
        <w:rPr>
          <w:rFonts w:cs="Arial"/>
        </w:rPr>
        <w:t>2.12. Показатели доступности и качества муниципальной услуги.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2.12.1.Показателями доступности муниципальной услуги являются: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 xml:space="preserve">- оборудование мест ожидания и мест приема </w:t>
      </w:r>
      <w:proofErr w:type="gramStart"/>
      <w:r w:rsidRPr="00FD71C0">
        <w:rPr>
          <w:rFonts w:cs="Arial"/>
          <w:lang w:eastAsia="ar-SA"/>
        </w:rPr>
        <w:t>заявителей</w:t>
      </w:r>
      <w:proofErr w:type="gramEnd"/>
      <w:r w:rsidRPr="00FD71C0">
        <w:rPr>
          <w:rFonts w:cs="Arial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соблюдение графика работы органа предоставляющего услугу;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размещение полной, достоверной и актуальной информации о муниципальной услуге на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lastRenderedPageBreak/>
        <w:t>- возможность получения муниципальной услуги в МФЦ;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50072" w:rsidRPr="00FD71C0" w:rsidRDefault="00450072" w:rsidP="0055390B">
      <w:pPr>
        <w:widowControl w:val="0"/>
        <w:numPr>
          <w:ilvl w:val="2"/>
          <w:numId w:val="7"/>
        </w:numPr>
        <w:tabs>
          <w:tab w:val="left" w:pos="1560"/>
        </w:tabs>
        <w:suppressAutoHyphens/>
        <w:autoSpaceDE w:val="0"/>
        <w:ind w:left="0"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Показателями качества муниципальной услуги являются: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соблюдение сроков предоставления муниципальной услуги;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450072" w:rsidRPr="00FD71C0" w:rsidRDefault="00450072" w:rsidP="0055390B">
      <w:pPr>
        <w:numPr>
          <w:ilvl w:val="1"/>
          <w:numId w:val="8"/>
        </w:numPr>
        <w:tabs>
          <w:tab w:val="num" w:pos="1155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50072" w:rsidRPr="00FD71C0" w:rsidRDefault="00450072" w:rsidP="0055390B">
      <w:pPr>
        <w:numPr>
          <w:ilvl w:val="2"/>
          <w:numId w:val="9"/>
        </w:numPr>
        <w:tabs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2.13.2. Прием заявителей уполномоченными лицами осуществляется в соответствии с графиком (режимом) работы МФЦ.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2.13.3.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0F400A" w:rsidRPr="006F2926">
        <w:rPr>
          <w:rFonts w:cs="Arial"/>
        </w:rPr>
        <w:t>http://podgornoe.rossoshmr.ru/index.php</w:t>
      </w:r>
      <w:r w:rsidR="000F400A">
        <w:rPr>
          <w:rFonts w:cs="Arial"/>
        </w:rPr>
        <w:t>)</w:t>
      </w:r>
      <w:r w:rsidR="000F400A" w:rsidRPr="00FD71C0">
        <w:rPr>
          <w:rFonts w:cs="Arial"/>
        </w:rPr>
        <w:t xml:space="preserve"> </w:t>
      </w:r>
      <w:r w:rsidRPr="00FD71C0">
        <w:rPr>
          <w:rFonts w:cs="Arial"/>
        </w:rPr>
        <w:t>на Едином портале государственных и муниципальных услуг (функций) (www.gosuslugi.ru).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2.13.4.Заявитель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(функций).</w:t>
      </w:r>
    </w:p>
    <w:p w:rsidR="00450072" w:rsidRPr="00FD71C0" w:rsidRDefault="00450072" w:rsidP="0055390B">
      <w:pPr>
        <w:tabs>
          <w:tab w:val="left" w:pos="1560"/>
        </w:tabs>
        <w:adjustRightInd w:val="0"/>
        <w:ind w:firstLine="284"/>
        <w:rPr>
          <w:rFonts w:cs="Arial"/>
        </w:rPr>
      </w:pPr>
    </w:p>
    <w:p w:rsidR="00450072" w:rsidRPr="00FD71C0" w:rsidRDefault="00450072" w:rsidP="0055390B">
      <w:pPr>
        <w:numPr>
          <w:ilvl w:val="0"/>
          <w:numId w:val="10"/>
        </w:numPr>
        <w:tabs>
          <w:tab w:val="left" w:pos="993"/>
        </w:tabs>
        <w:ind w:left="0" w:firstLine="284"/>
        <w:rPr>
          <w:rFonts w:cs="Arial"/>
        </w:rPr>
      </w:pPr>
      <w:r w:rsidRPr="00FD71C0">
        <w:rPr>
          <w:rFonts w:cs="Arial"/>
          <w:lang w:val="en-US"/>
        </w:rPr>
        <w:t>C</w:t>
      </w:r>
      <w:proofErr w:type="spellStart"/>
      <w:r w:rsidRPr="00FD71C0">
        <w:rPr>
          <w:rFonts w:cs="Arial"/>
        </w:rPr>
        <w:t>остав</w:t>
      </w:r>
      <w:proofErr w:type="spellEnd"/>
      <w:r w:rsidRPr="00FD71C0">
        <w:rPr>
          <w:rFonts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450072" w:rsidRPr="00FD71C0" w:rsidRDefault="00450072" w:rsidP="0055390B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284"/>
        <w:rPr>
          <w:rFonts w:cs="Arial"/>
        </w:rPr>
      </w:pPr>
      <w:r w:rsidRPr="00FD71C0">
        <w:rPr>
          <w:rFonts w:cs="Arial"/>
        </w:rPr>
        <w:t>Исчерпывающий перечень административных процедур.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3.1.1. Предоставление муниципальной услуги включает в себя следующие административные процедуры: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прием и регистрация заявления и прилагаемых к нему документов;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рассмотрение представленных документов, в том числе истребование документов (сведений), указанных в пункте 2.6.1.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- принятие решения о признании заявителя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- выдача (направление) заявителю уведомления о признании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малоимущим.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№4 к настоящему Административному регламенту.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 Прием и регистрация заявления и прилагаемых к нему документов.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К заявлению должны быть приложены документы, указанные в п. 2.6.1. настоящего Административного регламента.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проверяет соответствие заявления установленным требованиям;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сверяет копии документов с их подлинниками, заверяет их и возвращает подлинники заявителю;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регистрирует заявление с прилагаемым комплектом документов;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450072" w:rsidRPr="00FD71C0" w:rsidRDefault="00450072" w:rsidP="0055390B">
      <w:pPr>
        <w:widowControl w:val="0"/>
        <w:suppressAutoHyphens/>
        <w:autoSpaceDE w:val="0"/>
        <w:ind w:firstLine="284"/>
        <w:rPr>
          <w:rFonts w:cs="Arial"/>
          <w:lang w:eastAsia="ar-SA"/>
        </w:rPr>
      </w:pPr>
      <w:r w:rsidRPr="00FD71C0">
        <w:rPr>
          <w:rFonts w:cs="Arial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3.2.6.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3.2.7. Максимальный срок исполнения административной процедуры - 1 рабочий день.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3.3. Рассмотрение представленного заявления и прилагаемых к нему документов. 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3.3.1. Основанием для начала административной процедуры является поступление заявления и прилагаемых к нему документов в администрацию.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3.3.3.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оснований, указанных в пункте 2.8. настоящего административного регламента.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3.3.4. </w:t>
      </w:r>
      <w:proofErr w:type="gramStart"/>
      <w:r w:rsidRPr="00FD71C0">
        <w:rPr>
          <w:rFonts w:cs="Arial"/>
        </w:rPr>
        <w:t>В случае отсутствия оснований, установленных пунктом 2.8. настоящего Административного регламента, а также отсутствия в представленном пакете документов, указанных в пункте 2.6.2.,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</w:t>
      </w:r>
      <w:proofErr w:type="gramEnd"/>
      <w:r w:rsidRPr="00FD71C0">
        <w:rPr>
          <w:rFonts w:cs="Arial"/>
        </w:rPr>
        <w:t xml:space="preserve"> </w:t>
      </w:r>
      <w:proofErr w:type="gramStart"/>
      <w:r w:rsidRPr="00FD71C0">
        <w:rPr>
          <w:rFonts w:cs="Arial"/>
        </w:rPr>
        <w:t>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год.</w:t>
      </w:r>
      <w:proofErr w:type="gramEnd"/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Запрос должен содержать: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фамилию, имя, отчество;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тип документа, удостоверяющего личность;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серию и номер документа;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- дату выдачи документа.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3.3.5. По результатам полученных сведений (документов) специалист осуществляет проверку документов, представленных заявителем.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3.3.6. Результатом административной процедуры является установление предмета отсутствия либо наличия оснований, указанных в пункте 2.8. настоящего Административного регламента.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Максимальный срок исполнения административной процедуры - 23 </w:t>
      </w:r>
      <w:proofErr w:type="gramStart"/>
      <w:r w:rsidRPr="00FD71C0">
        <w:rPr>
          <w:rFonts w:cs="Arial"/>
        </w:rPr>
        <w:t>календарных</w:t>
      </w:r>
      <w:proofErr w:type="gramEnd"/>
      <w:r w:rsidRPr="00FD71C0">
        <w:rPr>
          <w:rFonts w:cs="Arial"/>
        </w:rPr>
        <w:t xml:space="preserve"> дня.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3.4. Принятие решения о признании заявителя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3.4.1. Данная административная процедура предполагает анализ сведений о доходе и имуществе семьи заявителя. </w:t>
      </w:r>
      <w:proofErr w:type="gramStart"/>
      <w:r w:rsidRPr="00FD71C0">
        <w:rPr>
          <w:rFonts w:cs="Arial"/>
        </w:rPr>
        <w:t>Специалист производит расчет пороговых значений стоимости имущества и среднедушевого дохода заявителя в соответствии с приложением №6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  <w:proofErr w:type="gramEnd"/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3.4.2. В случае отсутствия оснований, указанных в пункте 2.8. настоящего Административного регламента, принимается решение о признании заявителя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3.4.3. В случае наличия оснований, указанных в пункте 2.8. настоящего Административного регламента, принимается решение об отказе в признании заявителя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lastRenderedPageBreak/>
        <w:t>3.4.4. По результатам принятого решения специалист: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3.4.4.1. </w:t>
      </w:r>
      <w:proofErr w:type="gramStart"/>
      <w:r w:rsidRPr="00FD71C0">
        <w:rPr>
          <w:rFonts w:cs="Arial"/>
        </w:rPr>
        <w:t>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форме, приведенной в приложении №7 к настоящему Административному регламенту,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</w:t>
      </w:r>
      <w:proofErr w:type="gramEnd"/>
      <w:r w:rsidRPr="00FD71C0">
        <w:rPr>
          <w:rFonts w:cs="Arial"/>
        </w:rPr>
        <w:t xml:space="preserve"> жилого помещения муниципального жилищного фонда по форме, приведенной в приложении №8 к настоящему Административному регламенту.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3.4.4.2. Передает подготовленные проект постановления администрации и уведомления на согласование начальнику отдела, затем на подписание уполномоченному должностному лицу.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3.4.5. </w:t>
      </w:r>
      <w:proofErr w:type="gramStart"/>
      <w:r w:rsidRPr="00FD71C0">
        <w:rPr>
          <w:rFonts w:cs="Arial"/>
        </w:rPr>
        <w:t>При поступлении заявления через МФЦ зарегистрированные постановление администрации и уведомление о признании заявителя малоимущим (отказе в признании заявителя малоимущим) направляются с сопроводительным письмом в адрес МФЦ в день регистрации указанных документов в журнале регистрации.</w:t>
      </w:r>
      <w:proofErr w:type="gramEnd"/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3.4.6.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3.4.7. Максимальный срок исполнения административной процедуры - 6 календарных дней.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3.5. Выдача (направление) заявителю постановления администрации и уведомления и признании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малоимущим. 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 xml:space="preserve">3.5.1. Постановление администрации и уведомление о признании заявителя </w:t>
      </w:r>
      <w:proofErr w:type="gramStart"/>
      <w:r w:rsidRPr="00FD71C0">
        <w:rPr>
          <w:rFonts w:cs="Arial"/>
        </w:rPr>
        <w:t>малоимущим</w:t>
      </w:r>
      <w:proofErr w:type="gramEnd"/>
      <w:r w:rsidRPr="00FD71C0">
        <w:rPr>
          <w:rFonts w:cs="Arial"/>
        </w:rPr>
        <w:t xml:space="preserve"> либо постановление администрации и уведомление об отказе в признании заявителя малоимущим в течение 3 рабочих дней со дня принятия решения направляется по адресу, указанному в заявлении, либо выдается заявителю лично в управлении или в МФЦ.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постановления администрации и уведомления о признании малоимущим либо постановления администрации и уведомления об отказе в признании малоимущим.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3.5.3. Максимальный срок исполнения административной процедуры - 3 рабочих дня.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3.6. 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  <w:r w:rsidRPr="00FD71C0">
        <w:rPr>
          <w:rFonts w:cs="Arial"/>
        </w:rPr>
        <w:t>3.6.3. Получение результата муниципальной услуги в электронной форме не предусмотрено.</w:t>
      </w:r>
    </w:p>
    <w:p w:rsidR="00450072" w:rsidRPr="00FD71C0" w:rsidRDefault="00450072" w:rsidP="0055390B">
      <w:pPr>
        <w:adjustRightInd w:val="0"/>
        <w:ind w:firstLine="284"/>
        <w:rPr>
          <w:rFonts w:cs="Arial"/>
        </w:rPr>
      </w:pPr>
    </w:p>
    <w:p w:rsidR="00450072" w:rsidRPr="00FD71C0" w:rsidRDefault="00450072" w:rsidP="0055390B">
      <w:pPr>
        <w:numPr>
          <w:ilvl w:val="0"/>
          <w:numId w:val="10"/>
        </w:numPr>
        <w:tabs>
          <w:tab w:val="left" w:pos="1560"/>
        </w:tabs>
        <w:ind w:left="0" w:firstLine="284"/>
        <w:contextualSpacing/>
        <w:rPr>
          <w:rFonts w:cs="Arial"/>
        </w:rPr>
      </w:pPr>
      <w:r w:rsidRPr="00FD71C0">
        <w:rPr>
          <w:rFonts w:cs="Arial"/>
        </w:rPr>
        <w:t xml:space="preserve">Формы </w:t>
      </w:r>
      <w:proofErr w:type="gramStart"/>
      <w:r w:rsidRPr="00FD71C0">
        <w:rPr>
          <w:rFonts w:cs="Arial"/>
        </w:rPr>
        <w:t>контроля за</w:t>
      </w:r>
      <w:proofErr w:type="gramEnd"/>
      <w:r w:rsidRPr="00FD71C0">
        <w:rPr>
          <w:rFonts w:cs="Arial"/>
        </w:rPr>
        <w:t xml:space="preserve"> исполнением административного регламента.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cs="Arial"/>
          <w:bCs/>
        </w:rPr>
      </w:pPr>
      <w:r w:rsidRPr="00FD71C0">
        <w:rPr>
          <w:rFonts w:cs="Arial"/>
          <w:bCs/>
        </w:rPr>
        <w:t>4.4. Проведение текущего контроля должно осуществляться не реже 2 раз в год.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50072" w:rsidRPr="00FD71C0" w:rsidRDefault="00450072" w:rsidP="0055390B">
      <w:pPr>
        <w:tabs>
          <w:tab w:val="num" w:pos="0"/>
        </w:tabs>
        <w:adjustRightInd w:val="0"/>
        <w:ind w:firstLine="284"/>
        <w:rPr>
          <w:rFonts w:eastAsia="SimSun" w:cs="Arial"/>
          <w:lang w:eastAsia="zh-CN"/>
        </w:rPr>
      </w:pPr>
      <w:r w:rsidRPr="00FD71C0">
        <w:rPr>
          <w:rFonts w:eastAsia="SimSun" w:cs="Arial"/>
          <w:lang w:eastAsia="zh-CN"/>
        </w:rPr>
        <w:t xml:space="preserve">4.5. </w:t>
      </w:r>
      <w:proofErr w:type="gramStart"/>
      <w:r w:rsidRPr="00FD71C0">
        <w:rPr>
          <w:rFonts w:eastAsia="SimSun" w:cs="Arial"/>
          <w:lang w:eastAsia="zh-CN"/>
        </w:rPr>
        <w:t>Контроль за</w:t>
      </w:r>
      <w:proofErr w:type="gramEnd"/>
      <w:r w:rsidRPr="00FD71C0">
        <w:rPr>
          <w:rFonts w:eastAsia="SimSun" w:cs="Arial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50072" w:rsidRPr="00FD71C0" w:rsidRDefault="00450072" w:rsidP="0055390B">
      <w:pPr>
        <w:ind w:firstLine="284"/>
        <w:rPr>
          <w:rFonts w:cs="Arial"/>
        </w:rPr>
      </w:pPr>
    </w:p>
    <w:p w:rsidR="00450072" w:rsidRPr="00FD71C0" w:rsidRDefault="0055390B" w:rsidP="0055390B">
      <w:pPr>
        <w:tabs>
          <w:tab w:val="num" w:pos="0"/>
          <w:tab w:val="left" w:pos="1560"/>
        </w:tabs>
        <w:ind w:firstLine="284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 xml:space="preserve"> </w:t>
      </w:r>
      <w:r w:rsidR="00450072" w:rsidRPr="00FD71C0">
        <w:rPr>
          <w:rFonts w:eastAsia="SimSun" w:cs="Arial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5.1. Заявители имеют право на обжалование решений и действий (бездействия) администрации</w:t>
      </w:r>
      <w:r w:rsidRPr="00FA4A20">
        <w:rPr>
          <w:rFonts w:cs="Arial"/>
          <w:bCs/>
          <w:i/>
        </w:rPr>
        <w:t>,</w:t>
      </w:r>
      <w:r w:rsidRPr="00FA4A20">
        <w:rPr>
          <w:rFonts w:cs="Arial"/>
          <w:bCs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5.2. Заявитель может обратиться с </w:t>
      </w:r>
      <w:proofErr w:type="gramStart"/>
      <w:r w:rsidRPr="00FA4A20">
        <w:rPr>
          <w:rFonts w:cs="Arial"/>
          <w:bCs/>
        </w:rPr>
        <w:t>жалобой</w:t>
      </w:r>
      <w:proofErr w:type="gramEnd"/>
      <w:r w:rsidRPr="00FA4A20">
        <w:rPr>
          <w:rFonts w:cs="Arial"/>
          <w:bCs/>
        </w:rPr>
        <w:t xml:space="preserve"> в том числе в следующих случаях: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нарушение срока регистрации запроса о предоставлении муниципальной услуги;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нарушение срока предоставления муниципальной услуги;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D2803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Pr="00FA4A20">
        <w:rPr>
          <w:rFonts w:cs="Arial"/>
          <w:bCs/>
          <w:i/>
        </w:rPr>
        <w:t xml:space="preserve"> </w:t>
      </w:r>
      <w:r w:rsidRPr="00FA4A20">
        <w:rPr>
          <w:rFonts w:cs="Arial"/>
          <w:bCs/>
        </w:rPr>
        <w:t>для предоставления муниципальной услуги;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D2803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Pr="00FA4A20">
        <w:rPr>
          <w:rFonts w:cs="Arial"/>
          <w:bCs/>
          <w:i/>
        </w:rPr>
        <w:t xml:space="preserve"> </w:t>
      </w:r>
      <w:r w:rsidRPr="00FA4A20">
        <w:rPr>
          <w:rFonts w:cs="Arial"/>
          <w:bCs/>
        </w:rPr>
        <w:t>для предоставления муниципальной услуги, у заявителя;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FA4A20">
        <w:rPr>
          <w:rFonts w:cs="Arial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4D2803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Pr="00FA4A20">
        <w:rPr>
          <w:rFonts w:cs="Arial"/>
          <w:bCs/>
        </w:rPr>
        <w:t>;</w:t>
      </w:r>
      <w:proofErr w:type="gramEnd"/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D2803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Pr="00FA4A20">
        <w:rPr>
          <w:rFonts w:cs="Arial"/>
          <w:bCs/>
        </w:rPr>
        <w:t>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FA4A20">
        <w:rPr>
          <w:rFonts w:cs="Arial"/>
          <w:bCs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FA4A20">
        <w:rPr>
          <w:rFonts w:cs="Arial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4D2803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Pr="00FA4A20">
        <w:rPr>
          <w:rFonts w:cs="Arial"/>
          <w:bCs/>
        </w:rPr>
        <w:t>;</w:t>
      </w:r>
      <w:proofErr w:type="gramEnd"/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FA4A20">
        <w:rPr>
          <w:rFonts w:cs="Arial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5.3. Заявители имеют право на получение информации, необходимой для обоснования и рассмотрения жалобы.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5.4. Оснований для отказа в рассмотрении жалобы не имеется.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5.5. Основанием для начала процедуры досудебного (внесудебного) обжалования является поступившая жалоба.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Жалоба подается в письменной форме на бумажном носителе, в электронной форме.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 </w:t>
      </w:r>
      <w:proofErr w:type="gramStart"/>
      <w:r w:rsidRPr="00FA4A20">
        <w:rPr>
          <w:rFonts w:cs="Arial"/>
          <w:bCs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>
        <w:rPr>
          <w:rFonts w:cs="Arial"/>
          <w:bCs/>
        </w:rPr>
        <w:t>,</w:t>
      </w:r>
      <w:r w:rsidRPr="00FA4A20">
        <w:rPr>
          <w:rFonts w:cs="Arial"/>
          <w:bCs/>
        </w:rPr>
        <w:t xml:space="preserve"> а также может быть принята при личном приеме заявителя.</w:t>
      </w:r>
      <w:proofErr w:type="gramEnd"/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5.6. Жалоба должна содержать: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FA4A20">
        <w:rPr>
          <w:rFonts w:cs="Arial"/>
          <w:bCs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D2803">
        <w:rPr>
          <w:rFonts w:cs="Arial"/>
          <w:bCs/>
        </w:rPr>
        <w:t>Копёнкинского</w:t>
      </w:r>
      <w:proofErr w:type="spellEnd"/>
      <w:r w:rsidRPr="00FA4A20">
        <w:rPr>
          <w:rFonts w:cs="Arial"/>
          <w:bCs/>
        </w:rPr>
        <w:t xml:space="preserve"> сельского поселения.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Глава </w:t>
      </w:r>
      <w:proofErr w:type="spellStart"/>
      <w:r w:rsidR="004D2803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Pr="00FA4A20">
        <w:rPr>
          <w:rFonts w:cs="Arial"/>
          <w:bCs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FA4A20">
        <w:rPr>
          <w:rFonts w:cs="Arial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D2803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Pr="00FA4A20">
        <w:rPr>
          <w:rFonts w:cs="Arial"/>
          <w:bCs/>
        </w:rPr>
        <w:t>;</w:t>
      </w:r>
      <w:proofErr w:type="gramEnd"/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>2) в удовлетворении жалобы отказывается.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5.9. </w:t>
      </w:r>
      <w:proofErr w:type="gramStart"/>
      <w:r w:rsidRPr="00FA4A20">
        <w:rPr>
          <w:rFonts w:cs="Arial"/>
          <w:bCs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  <w:bCs/>
        </w:rPr>
        <w:t xml:space="preserve">5.10. </w:t>
      </w:r>
      <w:r w:rsidRPr="00FA4A20">
        <w:rPr>
          <w:rFonts w:cs="Arial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3) наличие решения по жалобе, принятого ранее этим же органом в соответствии с требованиями Закона Воронежской области от 26.04.2013</w:t>
      </w:r>
      <w:r w:rsidR="0055390B">
        <w:rPr>
          <w:rFonts w:cs="Arial"/>
        </w:rPr>
        <w:t xml:space="preserve"> </w:t>
      </w:r>
      <w:r w:rsidRPr="00FA4A20">
        <w:rPr>
          <w:rFonts w:cs="Arial"/>
        </w:rPr>
        <w:t>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55390B">
        <w:rPr>
          <w:rFonts w:cs="Arial"/>
        </w:rPr>
        <w:t xml:space="preserve"> </w:t>
      </w:r>
      <w:r w:rsidRPr="00FA4A20">
        <w:rPr>
          <w:rFonts w:cs="Arial"/>
        </w:rPr>
        <w:t>в отношении того же заявителя и по тому же предмету жалобы;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4) если обжалуемые действия являются правомерными.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lastRenderedPageBreak/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</w:rPr>
      </w:pPr>
      <w:r w:rsidRPr="00FA4A20">
        <w:rPr>
          <w:rFonts w:cs="Arial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bookmarkStart w:id="0" w:name="Par54"/>
      <w:bookmarkEnd w:id="0"/>
      <w:r w:rsidRPr="00FA4A20">
        <w:rPr>
          <w:rFonts w:cs="Arial"/>
          <w:bCs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4A20">
        <w:rPr>
          <w:rFonts w:cs="Arial"/>
          <w:bCs/>
        </w:rPr>
        <w:t>неудобства</w:t>
      </w:r>
      <w:proofErr w:type="gramEnd"/>
      <w:r w:rsidRPr="00FA4A20">
        <w:rPr>
          <w:rFonts w:cs="Arial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5.14. В случае признания </w:t>
      </w:r>
      <w:proofErr w:type="gramStart"/>
      <w:r w:rsidRPr="00FA4A20">
        <w:rPr>
          <w:rFonts w:cs="Arial"/>
          <w:bCs/>
        </w:rPr>
        <w:t>жалобы</w:t>
      </w:r>
      <w:proofErr w:type="gramEnd"/>
      <w:r w:rsidRPr="00FA4A20">
        <w:rPr>
          <w:rFonts w:cs="Arial"/>
          <w:bCs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4A20" w:rsidRPr="00FA4A20" w:rsidRDefault="00FA4A20" w:rsidP="0055390B">
      <w:pPr>
        <w:autoSpaceDE w:val="0"/>
        <w:autoSpaceDN w:val="0"/>
        <w:adjustRightInd w:val="0"/>
        <w:rPr>
          <w:rFonts w:cs="Arial"/>
          <w:bCs/>
        </w:rPr>
      </w:pPr>
      <w:r w:rsidRPr="00FA4A20">
        <w:rPr>
          <w:rFonts w:cs="Arial"/>
          <w:bCs/>
        </w:rPr>
        <w:t xml:space="preserve">5.15. В случае установления в ходе или по результатам </w:t>
      </w:r>
      <w:proofErr w:type="gramStart"/>
      <w:r w:rsidRPr="00FA4A20">
        <w:rPr>
          <w:rFonts w:cs="Arial"/>
          <w:bCs/>
        </w:rPr>
        <w:t>рассмотрения жалобы признаков состава административного правонарушения</w:t>
      </w:r>
      <w:proofErr w:type="gramEnd"/>
      <w:r w:rsidRPr="00FA4A20">
        <w:rPr>
          <w:rFonts w:cs="Arial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0F400A" w:rsidRDefault="000F400A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</w:p>
    <w:p w:rsidR="00450072" w:rsidRPr="00FD71C0" w:rsidRDefault="00450072" w:rsidP="0055390B">
      <w:pPr>
        <w:tabs>
          <w:tab w:val="num" w:pos="0"/>
        </w:tabs>
        <w:adjustRightInd w:val="0"/>
        <w:ind w:firstLine="709"/>
        <w:jc w:val="right"/>
        <w:rPr>
          <w:rFonts w:cs="Arial"/>
          <w:bCs/>
        </w:rPr>
      </w:pPr>
      <w:r w:rsidRPr="00FD71C0">
        <w:rPr>
          <w:rFonts w:cs="Arial"/>
          <w:bCs/>
        </w:rPr>
        <w:lastRenderedPageBreak/>
        <w:t>Приложение № 1</w:t>
      </w:r>
    </w:p>
    <w:p w:rsidR="00450072" w:rsidRPr="00FD71C0" w:rsidRDefault="00450072" w:rsidP="0055390B">
      <w:pPr>
        <w:adjustRightInd w:val="0"/>
        <w:jc w:val="right"/>
        <w:rPr>
          <w:rFonts w:cs="Arial"/>
          <w:bCs/>
        </w:rPr>
      </w:pPr>
      <w:r w:rsidRPr="00FD71C0">
        <w:rPr>
          <w:rFonts w:cs="Arial"/>
          <w:bCs/>
        </w:rPr>
        <w:t xml:space="preserve">к административному регламенту </w:t>
      </w:r>
    </w:p>
    <w:p w:rsidR="00450072" w:rsidRPr="00FD71C0" w:rsidRDefault="00450072" w:rsidP="0055390B">
      <w:pPr>
        <w:adjustRightInd w:val="0"/>
        <w:jc w:val="right"/>
        <w:rPr>
          <w:rFonts w:cs="Arial"/>
          <w:bCs/>
        </w:rPr>
      </w:pPr>
    </w:p>
    <w:p w:rsidR="00450072" w:rsidRPr="00FD71C0" w:rsidRDefault="00450072" w:rsidP="0055390B">
      <w:pPr>
        <w:adjustRightInd w:val="0"/>
        <w:jc w:val="right"/>
        <w:rPr>
          <w:rFonts w:cs="Arial"/>
          <w:bCs/>
        </w:rPr>
      </w:pPr>
    </w:p>
    <w:p w:rsidR="00450072" w:rsidRPr="00FD71C0" w:rsidRDefault="00450072" w:rsidP="0055390B">
      <w:pPr>
        <w:rPr>
          <w:rFonts w:cs="Arial"/>
        </w:rPr>
      </w:pPr>
      <w:r w:rsidRPr="00FD71C0">
        <w:rPr>
          <w:rFonts w:cs="Arial"/>
          <w:bCs/>
        </w:rPr>
        <w:t xml:space="preserve"> 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 xml:space="preserve">1. Место нахождения администрации </w:t>
      </w:r>
      <w:proofErr w:type="spellStart"/>
      <w:r w:rsidR="004D2803">
        <w:rPr>
          <w:rFonts w:cs="Arial"/>
        </w:rPr>
        <w:t>Копёнкинского</w:t>
      </w:r>
      <w:proofErr w:type="spellEnd"/>
      <w:r w:rsidR="00275CE9">
        <w:rPr>
          <w:rFonts w:cs="Arial"/>
        </w:rPr>
        <w:t xml:space="preserve"> сельского поселения: 396625</w:t>
      </w:r>
      <w:r w:rsidRPr="006F2926">
        <w:rPr>
          <w:rFonts w:cs="Arial"/>
        </w:rPr>
        <w:t xml:space="preserve"> Воронежская обл.</w:t>
      </w:r>
      <w:r w:rsidR="00275CE9">
        <w:rPr>
          <w:rFonts w:cs="Arial"/>
        </w:rPr>
        <w:t xml:space="preserve">, </w:t>
      </w:r>
      <w:proofErr w:type="spellStart"/>
      <w:r w:rsidR="00275CE9">
        <w:rPr>
          <w:rFonts w:cs="Arial"/>
        </w:rPr>
        <w:t>Россошанский</w:t>
      </w:r>
      <w:proofErr w:type="spellEnd"/>
      <w:r w:rsidR="00275CE9">
        <w:rPr>
          <w:rFonts w:cs="Arial"/>
        </w:rPr>
        <w:t xml:space="preserve"> р-н, п. </w:t>
      </w:r>
      <w:proofErr w:type="spellStart"/>
      <w:r w:rsidR="00275CE9">
        <w:rPr>
          <w:rFonts w:cs="Arial"/>
        </w:rPr>
        <w:t>Копёнкина</w:t>
      </w:r>
      <w:proofErr w:type="spellEnd"/>
      <w:r w:rsidR="00275CE9">
        <w:rPr>
          <w:rFonts w:cs="Arial"/>
        </w:rPr>
        <w:t>, ул. Веселова, 1</w:t>
      </w:r>
      <w:r w:rsidRPr="006F2926">
        <w:rPr>
          <w:rFonts w:cs="Arial"/>
        </w:rPr>
        <w:t>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 xml:space="preserve">График работы администрации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6F2926">
        <w:rPr>
          <w:rFonts w:cs="Arial"/>
        </w:rPr>
        <w:t xml:space="preserve"> сельского поселения: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Понедельник, вторник, среда, четверг,</w:t>
      </w:r>
      <w:r w:rsidR="00275CE9">
        <w:rPr>
          <w:rFonts w:cs="Arial"/>
        </w:rPr>
        <w:t xml:space="preserve"> пятница с 08.00 – 16.00, перерыв с 12.00 до 13</w:t>
      </w:r>
      <w:r w:rsidRPr="006F2926">
        <w:rPr>
          <w:rFonts w:cs="Arial"/>
        </w:rPr>
        <w:t>.00. Выходные дни: суббота, воскресенье.</w:t>
      </w:r>
    </w:p>
    <w:p w:rsidR="006F2926" w:rsidRPr="006F2926" w:rsidRDefault="006F2926" w:rsidP="0055390B">
      <w:pPr>
        <w:adjustRightInd w:val="0"/>
        <w:ind w:firstLine="709"/>
        <w:rPr>
          <w:rFonts w:cs="Arial"/>
        </w:rPr>
      </w:pPr>
      <w:r w:rsidRPr="006F2926">
        <w:rPr>
          <w:rFonts w:cs="Arial"/>
        </w:rPr>
        <w:t xml:space="preserve">Официальный сайт администрации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6F2926">
        <w:rPr>
          <w:rFonts w:cs="Arial"/>
        </w:rPr>
        <w:t xml:space="preserve"> сельского поселения в сети Интернет: </w:t>
      </w:r>
      <w:r w:rsidR="00275CE9" w:rsidRPr="00275CE9">
        <w:rPr>
          <w:rFonts w:cs="Arial"/>
        </w:rPr>
        <w:t>http://kopenkino.rossoshmr.ru/</w:t>
      </w:r>
    </w:p>
    <w:p w:rsidR="00275CE9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 xml:space="preserve">Адрес электронной почты администрации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6F2926">
        <w:rPr>
          <w:rFonts w:cs="Arial"/>
        </w:rPr>
        <w:t xml:space="preserve"> сельского поселения </w:t>
      </w:r>
      <w:proofErr w:type="spellStart"/>
      <w:r w:rsidRPr="006F2926">
        <w:rPr>
          <w:rFonts w:cs="Arial"/>
        </w:rPr>
        <w:t>Россошанского</w:t>
      </w:r>
      <w:proofErr w:type="spellEnd"/>
      <w:r w:rsidRPr="006F2926">
        <w:rPr>
          <w:rFonts w:cs="Arial"/>
        </w:rPr>
        <w:t xml:space="preserve"> муниципального района Воронежской области: </w:t>
      </w:r>
      <w:hyperlink r:id="rId8" w:history="1">
        <w:r w:rsidR="00275CE9" w:rsidRPr="00A30381">
          <w:rPr>
            <w:rStyle w:val="ab"/>
            <w:rFonts w:cs="Arial"/>
            <w:shd w:val="clear" w:color="auto" w:fill="FFFFFF"/>
          </w:rPr>
          <w:t>kopynkenadm@mail.ru</w:t>
        </w:r>
      </w:hyperlink>
      <w:r w:rsidR="00275CE9">
        <w:rPr>
          <w:rFonts w:cs="Arial"/>
          <w:color w:val="87898F"/>
          <w:shd w:val="clear" w:color="auto" w:fill="FFFFFF"/>
        </w:rPr>
        <w:t xml:space="preserve">. 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2. Телеф</w:t>
      </w:r>
      <w:r w:rsidR="00275CE9">
        <w:rPr>
          <w:rFonts w:cs="Arial"/>
        </w:rPr>
        <w:t>оны для справок: 8(47396)95-2-25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3.1. Место нахождения АУ "МФЦ": 394026, г. Воронеж, ул. Дружинников, 3б (Коминтерновский район).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Телефон для справок АУ "МФЦ": (473) 226-99-99.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Официальный сайт АУ "МФЦ" в сети Интернет: mfc.vrn.ru.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Адрес электронной почты АУ "МФЦ": odno-okno@mail.ru.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График работы АУ "МФЦ":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вторник, четверг, пятница: с 09.00 до 18.00;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среда: с 11.00 до 20.00;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суббота: с 09.00 до 16.45.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3.2. Место нахождения филиала АУ «МФЦ» в муниципальном районе: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396650, Воронежская обл., г. Россошь, ул. Пролетарская, 76.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Телефон для справок филиала АУ «МФЦ»: (847396) 5-01-07, 5-00-67.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График работы филиала АУ «МФЦ»: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понедельник: с 08.00 до 17.00;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вторник, среда, четверг, пятница: с 08.00 до 20.00;</w:t>
      </w:r>
    </w:p>
    <w:p w:rsidR="006F2926" w:rsidRPr="006F2926" w:rsidRDefault="006F2926" w:rsidP="0055390B">
      <w:pPr>
        <w:ind w:firstLine="709"/>
        <w:rPr>
          <w:rFonts w:cs="Arial"/>
        </w:rPr>
      </w:pPr>
      <w:r w:rsidRPr="006F2926">
        <w:rPr>
          <w:rFonts w:cs="Arial"/>
        </w:rPr>
        <w:t>суббота: с 08.00 до 15.45.</w:t>
      </w:r>
    </w:p>
    <w:p w:rsidR="00450072" w:rsidRPr="00FD71C0" w:rsidRDefault="006F2926" w:rsidP="0055390B">
      <w:pPr>
        <w:pStyle w:val="ConsPlusNormal"/>
        <w:ind w:firstLine="709"/>
        <w:jc w:val="both"/>
        <w:rPr>
          <w:rFonts w:eastAsia="SimSun"/>
          <w:lang w:eastAsia="zh-CN"/>
        </w:rPr>
      </w:pPr>
      <w:r w:rsidRPr="006F2926">
        <w:rPr>
          <w:sz w:val="24"/>
          <w:szCs w:val="24"/>
        </w:rPr>
        <w:br w:type="page"/>
      </w:r>
    </w:p>
    <w:p w:rsidR="00450072" w:rsidRPr="00FD71C0" w:rsidRDefault="00450072" w:rsidP="0055390B">
      <w:pPr>
        <w:tabs>
          <w:tab w:val="num" w:pos="0"/>
        </w:tabs>
        <w:adjustRightInd w:val="0"/>
        <w:ind w:firstLine="709"/>
        <w:rPr>
          <w:rFonts w:eastAsia="SimSun" w:cs="Arial"/>
          <w:lang w:eastAsia="zh-CN"/>
        </w:rPr>
      </w:pPr>
    </w:p>
    <w:p w:rsidR="00450072" w:rsidRPr="00FD71C0" w:rsidRDefault="00450072" w:rsidP="0055390B">
      <w:pPr>
        <w:adjustRightInd w:val="0"/>
        <w:ind w:firstLine="5387"/>
        <w:rPr>
          <w:rFonts w:cs="Arial"/>
        </w:rPr>
      </w:pPr>
      <w:r w:rsidRPr="00FD71C0">
        <w:rPr>
          <w:rFonts w:cs="Arial"/>
        </w:rPr>
        <w:t>Приложение № 2</w:t>
      </w:r>
    </w:p>
    <w:p w:rsidR="00450072" w:rsidRPr="00FD71C0" w:rsidRDefault="00450072" w:rsidP="0055390B">
      <w:pPr>
        <w:adjustRightInd w:val="0"/>
        <w:ind w:firstLine="5387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4678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4678"/>
        <w:rPr>
          <w:rFonts w:cs="Arial"/>
        </w:rPr>
      </w:pPr>
    </w:p>
    <w:p w:rsidR="00450072" w:rsidRPr="00FD71C0" w:rsidRDefault="00450072" w:rsidP="0055390B">
      <w:pPr>
        <w:adjustRightInd w:val="0"/>
        <w:ind w:firstLine="284"/>
        <w:jc w:val="center"/>
        <w:rPr>
          <w:rFonts w:cs="Arial"/>
        </w:rPr>
      </w:pPr>
      <w:r w:rsidRPr="00FD71C0">
        <w:rPr>
          <w:rFonts w:cs="Arial"/>
        </w:rPr>
        <w:t>Форма заявления</w:t>
      </w:r>
    </w:p>
    <w:p w:rsidR="00450072" w:rsidRPr="00FD71C0" w:rsidRDefault="00450072" w:rsidP="0055390B">
      <w:pPr>
        <w:adjustRightInd w:val="0"/>
        <w:ind w:firstLine="709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709"/>
        <w:jc w:val="right"/>
        <w:rPr>
          <w:rFonts w:cs="Arial"/>
        </w:rPr>
      </w:pPr>
      <w:r w:rsidRPr="00FD71C0">
        <w:rPr>
          <w:rFonts w:cs="Arial"/>
        </w:rPr>
        <w:t xml:space="preserve">В администрацию </w:t>
      </w:r>
      <w:proofErr w:type="spellStart"/>
      <w:r w:rsidR="004D2803">
        <w:rPr>
          <w:rFonts w:cs="Arial"/>
        </w:rPr>
        <w:t>Копёнкинского</w:t>
      </w:r>
      <w:proofErr w:type="spellEnd"/>
    </w:p>
    <w:p w:rsidR="00450072" w:rsidRPr="00FD71C0" w:rsidRDefault="00450072" w:rsidP="0055390B">
      <w:pPr>
        <w:tabs>
          <w:tab w:val="left" w:pos="3969"/>
        </w:tabs>
        <w:adjustRightInd w:val="0"/>
        <w:ind w:firstLine="709"/>
        <w:jc w:val="right"/>
        <w:rPr>
          <w:rFonts w:cs="Arial"/>
        </w:rPr>
      </w:pPr>
      <w:r w:rsidRPr="00FD71C0">
        <w:rPr>
          <w:rFonts w:cs="Arial"/>
        </w:rPr>
        <w:t xml:space="preserve">сельского поселения </w:t>
      </w:r>
    </w:p>
    <w:p w:rsidR="00450072" w:rsidRPr="00FD71C0" w:rsidRDefault="00450072" w:rsidP="0055390B">
      <w:pPr>
        <w:tabs>
          <w:tab w:val="left" w:pos="3969"/>
        </w:tabs>
        <w:adjustRightInd w:val="0"/>
        <w:ind w:firstLine="709"/>
        <w:jc w:val="right"/>
        <w:rPr>
          <w:rFonts w:cs="Arial"/>
        </w:rPr>
      </w:pPr>
      <w:r w:rsidRPr="00FD71C0">
        <w:rPr>
          <w:rFonts w:cs="Arial"/>
        </w:rPr>
        <w:t>___________________</w:t>
      </w:r>
    </w:p>
    <w:p w:rsidR="00450072" w:rsidRPr="00FD71C0" w:rsidRDefault="00450072" w:rsidP="0055390B">
      <w:pPr>
        <w:adjustRightInd w:val="0"/>
        <w:ind w:firstLine="709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709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709"/>
        <w:jc w:val="center"/>
        <w:rPr>
          <w:rFonts w:cs="Arial"/>
        </w:rPr>
      </w:pPr>
      <w:r w:rsidRPr="00FD71C0">
        <w:rPr>
          <w:rFonts w:cs="Arial"/>
        </w:rPr>
        <w:t>ЗАЯВЛЕНИЕ</w:t>
      </w:r>
    </w:p>
    <w:p w:rsidR="00450072" w:rsidRPr="00FD71C0" w:rsidRDefault="00450072" w:rsidP="0055390B">
      <w:pPr>
        <w:adjustRightInd w:val="0"/>
        <w:ind w:firstLine="709"/>
        <w:jc w:val="center"/>
        <w:rPr>
          <w:rFonts w:cs="Arial"/>
        </w:rPr>
      </w:pPr>
      <w:r w:rsidRPr="00FD71C0">
        <w:rPr>
          <w:rFonts w:cs="Arial"/>
        </w:rPr>
        <w:t xml:space="preserve">о признании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учет и предоставления по договорам социального найма жилых помещений муниципального жилищного фонда</w:t>
      </w:r>
    </w:p>
    <w:p w:rsidR="00450072" w:rsidRPr="00FD71C0" w:rsidRDefault="00450072" w:rsidP="0055390B">
      <w:pPr>
        <w:adjustRightInd w:val="0"/>
        <w:ind w:firstLine="709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от ________________________________________________________________ </w:t>
      </w: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 (фамилия, имя, отчество)</w:t>
      </w:r>
    </w:p>
    <w:p w:rsidR="00450072" w:rsidRPr="00DE6B12" w:rsidRDefault="00450072" w:rsidP="0055390B">
      <w:pPr>
        <w:autoSpaceDE w:val="0"/>
        <w:autoSpaceDN w:val="0"/>
        <w:adjustRightInd w:val="0"/>
        <w:rPr>
          <w:rFonts w:cs="Arial"/>
        </w:rPr>
      </w:pPr>
      <w:r w:rsidRPr="00FD71C0">
        <w:rPr>
          <w:rFonts w:cs="Arial"/>
        </w:rPr>
        <w:t>_________________________________________</w:t>
      </w:r>
      <w:r w:rsidR="0055390B">
        <w:rPr>
          <w:rFonts w:cs="Arial"/>
        </w:rPr>
        <w:t>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 (дата и место рождения)</w:t>
      </w:r>
    </w:p>
    <w:p w:rsidR="00450072" w:rsidRPr="00FD71C0" w:rsidRDefault="00450072" w:rsidP="0055390B">
      <w:pPr>
        <w:autoSpaceDE w:val="0"/>
        <w:autoSpaceDN w:val="0"/>
        <w:adjustRightInd w:val="0"/>
        <w:rPr>
          <w:rFonts w:cs="Arial"/>
        </w:rPr>
      </w:pPr>
      <w:r w:rsidRPr="00FD71C0">
        <w:rPr>
          <w:rFonts w:cs="Arial"/>
        </w:rPr>
        <w:t>________________________________________</w:t>
      </w:r>
      <w:r w:rsidR="0055390B">
        <w:rPr>
          <w:rFonts w:cs="Arial"/>
        </w:rPr>
        <w:t>___________________________</w:t>
      </w:r>
      <w:r w:rsidRPr="00FD71C0">
        <w:rPr>
          <w:rFonts w:cs="Arial"/>
        </w:rPr>
        <w:t xml:space="preserve"> </w:t>
      </w: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 (реквизиты документа, удостоверяющего личность (серия, номер, кем и когда выдан))</w:t>
      </w:r>
    </w:p>
    <w:p w:rsidR="00450072" w:rsidRPr="00FD71C0" w:rsidRDefault="00450072" w:rsidP="0055390B">
      <w:pPr>
        <w:autoSpaceDE w:val="0"/>
        <w:autoSpaceDN w:val="0"/>
        <w:adjustRightInd w:val="0"/>
        <w:rPr>
          <w:rFonts w:cs="Arial"/>
        </w:rPr>
      </w:pPr>
      <w:r w:rsidRPr="00FD71C0">
        <w:rPr>
          <w:rFonts w:cs="Arial"/>
        </w:rPr>
        <w:t>________________________________________</w:t>
      </w:r>
      <w:r w:rsidR="0055390B">
        <w:rPr>
          <w:rFonts w:cs="Arial"/>
        </w:rPr>
        <w:t>___________________________</w:t>
      </w:r>
      <w:r w:rsidRPr="00FD71C0">
        <w:rPr>
          <w:rFonts w:cs="Arial"/>
        </w:rPr>
        <w:t xml:space="preserve"> </w:t>
      </w:r>
    </w:p>
    <w:p w:rsidR="00450072" w:rsidRPr="00FD71C0" w:rsidRDefault="00450072" w:rsidP="0055390B">
      <w:pPr>
        <w:autoSpaceDE w:val="0"/>
        <w:autoSpaceDN w:val="0"/>
        <w:adjustRightInd w:val="0"/>
        <w:ind w:firstLine="709"/>
        <w:rPr>
          <w:rFonts w:cs="Arial"/>
        </w:rPr>
      </w:pPr>
      <w:r w:rsidRPr="00FD71C0">
        <w:rPr>
          <w:rFonts w:cs="Arial"/>
        </w:rPr>
        <w:t xml:space="preserve"> (адрес регистрации по месту жительства, номер телефона, ИНН)</w:t>
      </w:r>
    </w:p>
    <w:p w:rsidR="00450072" w:rsidRPr="00FD71C0" w:rsidRDefault="00450072" w:rsidP="0055390B">
      <w:pPr>
        <w:adjustRightInd w:val="0"/>
        <w:ind w:firstLine="709"/>
        <w:rPr>
          <w:rFonts w:cs="Arial"/>
        </w:rPr>
      </w:pPr>
      <w:r w:rsidRPr="00FD71C0">
        <w:rPr>
          <w:rFonts w:cs="Arial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450072" w:rsidRPr="00FD71C0" w:rsidRDefault="00450072" w:rsidP="0055390B">
      <w:pPr>
        <w:adjustRightInd w:val="0"/>
        <w:ind w:firstLine="709"/>
        <w:rPr>
          <w:rFonts w:cs="Arial"/>
        </w:rPr>
      </w:pPr>
      <w:r w:rsidRPr="00FD71C0">
        <w:rPr>
          <w:rFonts w:cs="Arial"/>
        </w:rPr>
        <w:t>Сведения о составе семьи:</w:t>
      </w: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9"/>
        <w:gridCol w:w="1917"/>
        <w:gridCol w:w="1840"/>
        <w:gridCol w:w="142"/>
        <w:gridCol w:w="473"/>
        <w:gridCol w:w="1368"/>
        <w:gridCol w:w="569"/>
        <w:gridCol w:w="140"/>
        <w:gridCol w:w="280"/>
        <w:gridCol w:w="142"/>
        <w:gridCol w:w="284"/>
        <w:gridCol w:w="132"/>
        <w:gridCol w:w="722"/>
        <w:gridCol w:w="1132"/>
      </w:tblGrid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Паспортные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Кем </w:t>
            </w:r>
            <w:proofErr w:type="gramStart"/>
            <w:r w:rsidRPr="00FD71C0">
              <w:rPr>
                <w:rFonts w:cs="Arial"/>
              </w:rPr>
              <w:t>выдан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ИНН</w:t>
            </w:r>
          </w:p>
        </w:tc>
      </w:tr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Паспортные данные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Дата </w:t>
            </w:r>
            <w:r w:rsidRPr="00FD71C0">
              <w:rPr>
                <w:rFonts w:cs="Arial"/>
              </w:rPr>
              <w:lastRenderedPageBreak/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Кем </w:t>
            </w:r>
            <w:proofErr w:type="gramStart"/>
            <w:r w:rsidRPr="00FD71C0">
              <w:rPr>
                <w:rFonts w:cs="Arial"/>
              </w:rPr>
              <w:t>выдан</w:t>
            </w:r>
            <w:proofErr w:type="gramEnd"/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ИНН</w:t>
            </w:r>
          </w:p>
        </w:tc>
      </w:tr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Паспортные данные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Кем </w:t>
            </w:r>
            <w:proofErr w:type="gramStart"/>
            <w:r w:rsidRPr="00FD71C0">
              <w:rPr>
                <w:rFonts w:cs="Arial"/>
              </w:rPr>
              <w:t>выдан</w:t>
            </w:r>
            <w:proofErr w:type="gramEnd"/>
          </w:p>
        </w:tc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ИНН</w:t>
            </w:r>
          </w:p>
        </w:tc>
      </w:tr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Свидетельство о рождении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Кем </w:t>
            </w:r>
            <w:proofErr w:type="gramStart"/>
            <w:r w:rsidRPr="00FD71C0">
              <w:rPr>
                <w:rFonts w:cs="Arial"/>
              </w:rPr>
              <w:t>выдан</w:t>
            </w:r>
            <w:proofErr w:type="gramEnd"/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Фамилия, имя, отчество 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Родственные отношения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Адрес регистрации по месту жительства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Отношение к работе, учебе</w:t>
            </w: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Свидетельство о рождении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Серия, номер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выдачи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Кем </w:t>
            </w:r>
            <w:proofErr w:type="gramStart"/>
            <w:r w:rsidRPr="00FD71C0">
              <w:rPr>
                <w:rFonts w:cs="Arial"/>
              </w:rPr>
              <w:t>выдан</w:t>
            </w:r>
            <w:proofErr w:type="gramEnd"/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</w:tbl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К заявлению прилагаются документы согласно перечню (приложение к заявлению) в количестве ______________________________________ экземпляров.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(прописью)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</w:t>
      </w:r>
      <w:r w:rsidRPr="00FD71C0">
        <w:rPr>
          <w:rFonts w:cs="Arial"/>
        </w:rPr>
        <w:lastRenderedPageBreak/>
        <w:t>всех произошедших изменениях в составе представленных сведений с представлением соответствующих документов.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С перечнем видов доходов, а также имущества, учитываемых при отнесении граждан </w:t>
      </w:r>
      <w:proofErr w:type="gramStart"/>
      <w:r w:rsidRPr="00FD71C0">
        <w:rPr>
          <w:rFonts w:cs="Arial"/>
        </w:rPr>
        <w:t>к</w:t>
      </w:r>
      <w:proofErr w:type="gramEnd"/>
      <w:r w:rsidRPr="00FD71C0">
        <w:rPr>
          <w:rFonts w:cs="Arial"/>
        </w:rPr>
        <w:t xml:space="preserve"> малоимущим в целях постановки, на учет нуждающихся в жилом помещении, ознакомлены.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Подписи заявителя, подавшего заявление, и совершеннолетних членов семьи: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1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2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3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4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5 __________________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(подпись) (расшифровка подписи)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Следующие позиции заполняются должностным лицом, принявшим заявление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Документы представлены "___" ________________ 20___ г.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Входящий номер регистрации заявления 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 ___________________ 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(должность, Ф.И.О. должностного лица, (подпись) (расшифровка подписи) принявшего заявление)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Выдана расписка в получении документов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Расписку получил "___" ________________ 20____ г. 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(подпись заявителя)</w:t>
      </w:r>
    </w:p>
    <w:p w:rsidR="00450072" w:rsidRPr="00FD71C0" w:rsidRDefault="00450072" w:rsidP="0055390B">
      <w:pPr>
        <w:ind w:firstLine="0"/>
        <w:rPr>
          <w:rFonts w:cs="Arial"/>
        </w:rPr>
        <w:sectPr w:rsidR="00450072" w:rsidRPr="00FD71C0" w:rsidSect="00450072">
          <w:pgSz w:w="11905" w:h="16838"/>
          <w:pgMar w:top="2268" w:right="567" w:bottom="567" w:left="1701" w:header="720" w:footer="720" w:gutter="0"/>
          <w:cols w:space="720"/>
          <w:docGrid w:linePitch="326"/>
        </w:sectPr>
      </w:pPr>
    </w:p>
    <w:p w:rsidR="00450072" w:rsidRPr="00FD71C0" w:rsidRDefault="00450072" w:rsidP="0055390B">
      <w:pPr>
        <w:adjustRightInd w:val="0"/>
        <w:ind w:firstLine="9781"/>
        <w:rPr>
          <w:rFonts w:cs="Arial"/>
        </w:rPr>
      </w:pPr>
      <w:r w:rsidRPr="00FD71C0">
        <w:rPr>
          <w:rFonts w:cs="Arial"/>
        </w:rPr>
        <w:lastRenderedPageBreak/>
        <w:t>Приложение № 3</w:t>
      </w:r>
    </w:p>
    <w:p w:rsidR="00450072" w:rsidRPr="00FD71C0" w:rsidRDefault="00450072" w:rsidP="0055390B">
      <w:pPr>
        <w:adjustRightInd w:val="0"/>
        <w:ind w:firstLine="9781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Приложение к заявлению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 xml:space="preserve">Перечень документов, необходимых для признания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учет и предоставления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им жилых помещений по договорам социального найма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9497"/>
        <w:gridCol w:w="2693"/>
        <w:gridCol w:w="1276"/>
      </w:tblGrid>
      <w:tr w:rsidR="00450072" w:rsidRPr="00FD71C0" w:rsidTr="0065558F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№ </w:t>
            </w:r>
            <w:proofErr w:type="gramStart"/>
            <w:r w:rsidRPr="00FD71C0">
              <w:rPr>
                <w:rFonts w:cs="Arial"/>
              </w:rPr>
              <w:t>п</w:t>
            </w:r>
            <w:proofErr w:type="gramEnd"/>
            <w:r w:rsidRPr="00FD71C0">
              <w:rPr>
                <w:rFonts w:cs="Arial"/>
              </w:rPr>
              <w:t>/п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Наименование документов (с указанием, подлинник или копия)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Кол-во экз.</w:t>
            </w:r>
          </w:p>
        </w:tc>
      </w:tr>
      <w:tr w:rsidR="00450072" w:rsidRPr="00FD71C0" w:rsidTr="0065558F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Документы, подтверждающие факт родства, супружеских 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</w:t>
            </w:r>
            <w:proofErr w:type="gramStart"/>
            <w:r w:rsidRPr="00FD71C0">
              <w:rPr>
                <w:rFonts w:cs="Arial"/>
              </w:rPr>
              <w:t>малоимущими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rPr>
          <w:trHeight w:val="5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Документы, подтверждающие сведения о стоимости принадлежащего имущества: жилых домов, квартир, дач, садовых домиков в садоводческих товариществах, </w:t>
            </w:r>
            <w:r w:rsidRPr="00FD71C0">
              <w:rPr>
                <w:rFonts w:cs="Arial"/>
              </w:rPr>
              <w:lastRenderedPageBreak/>
              <w:t>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автомобилей,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</w:t>
            </w:r>
            <w:proofErr w:type="gramStart"/>
            <w:r w:rsidRPr="00FD71C0">
              <w:rPr>
                <w:rFonts w:cs="Arial"/>
              </w:rPr>
              <w:t>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proofErr w:type="spellStart"/>
            <w:r w:rsidRPr="002453B7">
              <w:rPr>
                <w:rFonts w:cs="Arial"/>
              </w:rPr>
              <w:t>паенакоплений</w:t>
            </w:r>
            <w:proofErr w:type="spellEnd"/>
            <w:r w:rsidRPr="00FD71C0">
              <w:rPr>
                <w:rFonts w:cs="Arial"/>
              </w:rPr>
              <w:t xml:space="preserve">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сумм, находящихся во вкладах в учреждениях банков и других кредитных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ценных бумаг в их стоимостном выражении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валютных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иного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Копии налоговых деклараций о доходах за расчетный период, заверенные налоговыми органами (если гражданин в соответствии с законодательством о </w:t>
            </w:r>
            <w:r w:rsidRPr="00FD71C0">
              <w:rPr>
                <w:rFonts w:cs="Arial"/>
              </w:rPr>
              <w:lastRenderedPageBreak/>
              <w:t>налогах и сборах обязан подавать декларацию)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lastRenderedPageBreak/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Справки о доходах физического лица, если заявитель, </w:t>
            </w:r>
            <w:proofErr w:type="gramStart"/>
            <w:r w:rsidRPr="00FD71C0">
              <w:rPr>
                <w:rFonts w:cs="Arial"/>
              </w:rPr>
              <w:t>член семьи, одиноко проживающий гражданин в соответствии с законодательством не обязан</w:t>
            </w:r>
            <w:proofErr w:type="gramEnd"/>
            <w:r w:rsidRPr="00FD71C0">
              <w:rPr>
                <w:rFonts w:cs="Arial"/>
              </w:rPr>
              <w:t xml:space="preserve"> подавать налоговую декларацию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ежемесячное пожизненное содержание судей, вышедших в отставку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rPr>
          <w:trHeight w:val="1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proofErr w:type="gramStart"/>
            <w:r w:rsidRPr="00FD71C0">
              <w:rPr>
                <w:rFonts w:cs="Arial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proofErr w:type="gramStart"/>
            <w:r w:rsidRPr="00FD71C0">
              <w:rPr>
                <w:rFonts w:cs="Arial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FD71C0">
              <w:rPr>
                <w:rFonts w:cs="Arial"/>
              </w:rPr>
              <w:t xml:space="preserve"> </w:t>
            </w:r>
            <w:proofErr w:type="gramStart"/>
            <w:r w:rsidRPr="00FD71C0">
              <w:rPr>
                <w:rFonts w:cs="Arial"/>
              </w:rPr>
              <w:t>возрасте</w:t>
            </w:r>
            <w:proofErr w:type="gramEnd"/>
            <w:r w:rsidRPr="00FD71C0">
              <w:rPr>
                <w:rFonts w:cs="Arial"/>
              </w:rPr>
              <w:t xml:space="preserve"> от 14 до 18 лет в период их участия во временных работах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ежемесячное пособие на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proofErr w:type="gramStart"/>
            <w:r w:rsidRPr="00FD71C0">
              <w:rPr>
                <w:rFonts w:cs="Arial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</w:t>
            </w:r>
            <w:r w:rsidRPr="00FD71C0">
              <w:rPr>
                <w:rFonts w:cs="Arial"/>
              </w:rPr>
              <w:lastRenderedPageBreak/>
      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FD71C0">
              <w:rPr>
                <w:rFonts w:cs="Arial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</w:t>
            </w:r>
            <w:proofErr w:type="gramStart"/>
            <w:r w:rsidRPr="00FD71C0">
              <w:rPr>
                <w:rFonts w:cs="Arial"/>
              </w:rPr>
              <w:t>о-</w:t>
            </w:r>
            <w:proofErr w:type="gramEnd"/>
            <w:r w:rsidRPr="00FD71C0">
              <w:rPr>
                <w:rFonts w:cs="Arial"/>
              </w:rPr>
              <w:t xml:space="preserve">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</w:t>
            </w:r>
            <w:r w:rsidRPr="00FD71C0">
              <w:rPr>
                <w:rFonts w:cs="Arial"/>
              </w:rPr>
              <w:lastRenderedPageBreak/>
              <w:t>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алименты, получаемые членами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проценты по банковским вкладам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наследуемые и подаренные денежные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денежные эквиваленты полученных членами семьи льгот и социальных гарантий, установленных органами государственной власти Российской Федерации, </w:t>
            </w:r>
            <w:r w:rsidRPr="00FD71C0">
              <w:rPr>
                <w:rFonts w:cs="Arial"/>
              </w:rPr>
              <w:lastRenderedPageBreak/>
              <w:t>субъектов Российской Федерации, органами местного самоуправления,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</w:tbl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Всего документов ____________________________________________ экз.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Передано "___"_____________ 20___ г. 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подпись заявителя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Принято "___"_____________ 20___ г. 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подпись должностного лица, принявшего документы</w:t>
      </w:r>
    </w:p>
    <w:p w:rsidR="00450072" w:rsidRPr="00FD71C0" w:rsidRDefault="00450072" w:rsidP="0055390B">
      <w:pPr>
        <w:ind w:firstLine="0"/>
        <w:rPr>
          <w:rFonts w:cs="Arial"/>
        </w:rPr>
        <w:sectPr w:rsidR="00450072" w:rsidRPr="00FD71C0" w:rsidSect="0065558F">
          <w:type w:val="continuous"/>
          <w:pgSz w:w="16838" w:h="11905" w:orient="landscape"/>
          <w:pgMar w:top="2268" w:right="567" w:bottom="567" w:left="1701" w:header="720" w:footer="720" w:gutter="0"/>
          <w:cols w:space="720"/>
          <w:docGrid w:linePitch="326"/>
        </w:sectPr>
      </w:pPr>
    </w:p>
    <w:p w:rsidR="00450072" w:rsidRPr="00FD71C0" w:rsidRDefault="00450072" w:rsidP="0055390B">
      <w:pPr>
        <w:adjustRightInd w:val="0"/>
        <w:ind w:firstLine="5812"/>
        <w:rPr>
          <w:rFonts w:cs="Arial"/>
        </w:rPr>
      </w:pPr>
      <w:r w:rsidRPr="00FD71C0">
        <w:rPr>
          <w:rFonts w:cs="Arial"/>
        </w:rPr>
        <w:lastRenderedPageBreak/>
        <w:t>Приложение №4</w:t>
      </w:r>
    </w:p>
    <w:p w:rsidR="00450072" w:rsidRPr="00FD71C0" w:rsidRDefault="0055390B" w:rsidP="0055390B">
      <w:pPr>
        <w:adjustRightInd w:val="0"/>
        <w:ind w:firstLine="5812"/>
        <w:rPr>
          <w:rFonts w:cs="Arial"/>
        </w:rPr>
      </w:pPr>
      <w:r>
        <w:rPr>
          <w:rFonts w:cs="Arial"/>
        </w:rPr>
        <w:t>к</w:t>
      </w:r>
      <w:r w:rsidR="00450072" w:rsidRPr="00FD71C0">
        <w:rPr>
          <w:rFonts w:cs="Arial"/>
        </w:rPr>
        <w:t xml:space="preserve"> административному регламенту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Блок-схема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683"/>
        <w:gridCol w:w="711"/>
        <w:gridCol w:w="2394"/>
        <w:gridCol w:w="975"/>
        <w:gridCol w:w="1419"/>
      </w:tblGrid>
      <w:tr w:rsidR="00450072" w:rsidRPr="00FD71C0" w:rsidTr="0065558F">
        <w:trPr>
          <w:gridAfter w:val="2"/>
          <w:wAfter w:w="2394" w:type="dxa"/>
        </w:trPr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Прием и регистрация заявления, документов от заявителя</w:t>
            </w:r>
          </w:p>
        </w:tc>
      </w:tr>
      <w:tr w:rsidR="00450072" w:rsidRPr="00FD71C0" w:rsidTr="0065558F">
        <w:tc>
          <w:tcPr>
            <w:tcW w:w="4788" w:type="dxa"/>
            <w:gridSpan w:val="3"/>
            <w:tcBorders>
              <w:top w:val="nil"/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tcBorders>
              <w:top w:val="nil"/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9576" w:type="dxa"/>
            <w:gridSpan w:val="6"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Проверка представленного пакета документов,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</w:tr>
      <w:tr w:rsidR="00450072" w:rsidRPr="00FD71C0" w:rsidTr="0065558F">
        <w:tc>
          <w:tcPr>
            <w:tcW w:w="2394" w:type="dxa"/>
            <w:tcBorders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63" w:type="dxa"/>
            <w:gridSpan w:val="4"/>
            <w:tcBorders>
              <w:bottom w:val="nil"/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Соответствует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>Не соответствует</w:t>
            </w:r>
          </w:p>
        </w:tc>
      </w:tr>
      <w:tr w:rsidR="00450072" w:rsidRPr="00FD71C0" w:rsidTr="0065558F">
        <w:tc>
          <w:tcPr>
            <w:tcW w:w="2394" w:type="dxa"/>
            <w:tcBorders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394" w:type="dxa"/>
            <w:gridSpan w:val="2"/>
            <w:tcBorders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 xml:space="preserve">Подготовка постановления о признании заявителя </w:t>
            </w:r>
            <w:proofErr w:type="gramStart"/>
            <w:r w:rsidRPr="00FD71C0">
              <w:rPr>
                <w:rFonts w:cs="Arial"/>
              </w:rPr>
              <w:t>малоимущим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 xml:space="preserve">Подготовка постановления об отказе в признании заявителя </w:t>
            </w:r>
            <w:proofErr w:type="gramStart"/>
            <w:r w:rsidRPr="00FD71C0">
              <w:rPr>
                <w:rFonts w:cs="Arial"/>
              </w:rPr>
              <w:t>малоимущим</w:t>
            </w:r>
            <w:proofErr w:type="gramEnd"/>
          </w:p>
        </w:tc>
      </w:tr>
      <w:tr w:rsidR="00450072" w:rsidRPr="00FD71C0" w:rsidTr="0065558F">
        <w:tc>
          <w:tcPr>
            <w:tcW w:w="2394" w:type="dxa"/>
            <w:tcBorders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394" w:type="dxa"/>
            <w:gridSpan w:val="2"/>
            <w:tcBorders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 xml:space="preserve">Подготовка письменного уведомления о признании заявителя </w:t>
            </w:r>
            <w:proofErr w:type="gramStart"/>
            <w:r w:rsidRPr="00FD71C0">
              <w:rPr>
                <w:rFonts w:cs="Arial"/>
              </w:rPr>
              <w:t>малоимущим</w:t>
            </w:r>
            <w:proofErr w:type="gramEnd"/>
          </w:p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 xml:space="preserve">Подготовка письменного уведомления об отказе в признании </w:t>
            </w:r>
            <w:proofErr w:type="gramStart"/>
            <w:r w:rsidRPr="00FD71C0">
              <w:rPr>
                <w:rFonts w:cs="Arial"/>
              </w:rPr>
              <w:t>малоимущим</w:t>
            </w:r>
            <w:proofErr w:type="gramEnd"/>
          </w:p>
        </w:tc>
      </w:tr>
      <w:tr w:rsidR="00450072" w:rsidRPr="00FD71C0" w:rsidTr="0065558F">
        <w:tc>
          <w:tcPr>
            <w:tcW w:w="2394" w:type="dxa"/>
            <w:tcBorders>
              <w:lef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394" w:type="dxa"/>
            <w:gridSpan w:val="2"/>
            <w:tcBorders>
              <w:right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 xml:space="preserve">Выдача (направление) заявителю постановления и уведомления о признании </w:t>
            </w:r>
            <w:proofErr w:type="gramStart"/>
            <w:r w:rsidRPr="00FD71C0">
              <w:rPr>
                <w:rFonts w:cs="Arial"/>
              </w:rPr>
              <w:t>малоимущим</w:t>
            </w:r>
            <w:proofErr w:type="gramEnd"/>
          </w:p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</w:tcPr>
          <w:p w:rsidR="00450072" w:rsidRPr="00FD71C0" w:rsidRDefault="00450072" w:rsidP="0055390B">
            <w:pPr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788" w:type="dxa"/>
            <w:gridSpan w:val="3"/>
            <w:hideMark/>
          </w:tcPr>
          <w:p w:rsidR="00450072" w:rsidRPr="00FD71C0" w:rsidRDefault="00450072" w:rsidP="0055390B">
            <w:pPr>
              <w:adjustRightInd w:val="0"/>
              <w:ind w:firstLine="0"/>
              <w:jc w:val="center"/>
              <w:rPr>
                <w:rFonts w:cs="Arial"/>
              </w:rPr>
            </w:pPr>
            <w:r w:rsidRPr="00FD71C0">
              <w:rPr>
                <w:rFonts w:cs="Arial"/>
              </w:rPr>
              <w:t xml:space="preserve">Выдача (направление) заявителю постановления и уведомления об отказе в признании </w:t>
            </w:r>
            <w:proofErr w:type="gramStart"/>
            <w:r w:rsidRPr="00FD71C0">
              <w:rPr>
                <w:rFonts w:cs="Arial"/>
              </w:rPr>
              <w:t>малоимущим</w:t>
            </w:r>
            <w:proofErr w:type="gramEnd"/>
          </w:p>
        </w:tc>
      </w:tr>
      <w:tr w:rsidR="00450072" w:rsidRPr="00FD71C0" w:rsidTr="0065558F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</w:tbl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ind w:firstLine="4820"/>
        <w:rPr>
          <w:rFonts w:cs="Arial"/>
        </w:rPr>
      </w:pPr>
      <w:r w:rsidRPr="00FD71C0">
        <w:rPr>
          <w:rFonts w:cs="Arial"/>
        </w:rPr>
        <w:br w:type="page"/>
      </w:r>
      <w:r w:rsidRPr="00FD71C0">
        <w:rPr>
          <w:rFonts w:cs="Arial"/>
        </w:rPr>
        <w:lastRenderedPageBreak/>
        <w:t>Приложение № 5</w:t>
      </w:r>
    </w:p>
    <w:p w:rsidR="00450072" w:rsidRPr="00FD71C0" w:rsidRDefault="00450072" w:rsidP="0055390B">
      <w:pPr>
        <w:adjustRightInd w:val="0"/>
        <w:ind w:firstLine="4820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РАСПИСКА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в получении документов, представленных для рассмотрения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 xml:space="preserve">вопроса признания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на учет и предоставления по договорам социального найма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жилых помещений муниципального жилищного фонда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Настоящим удостоверяется, что заявитель____________________________________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(фамилия, имя, отчество)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предоставил, а сотрудник 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__________________________________________________________________________получил "_____"______________ документы в количестве ________________ экземпляров </w:t>
      </w:r>
      <w:proofErr w:type="gramStart"/>
      <w:r w:rsidRPr="00FD71C0">
        <w:rPr>
          <w:rFonts w:cs="Arial"/>
        </w:rPr>
        <w:t>по</w:t>
      </w:r>
      <w:proofErr w:type="gramEnd"/>
      <w:r w:rsidRPr="00FD71C0">
        <w:rPr>
          <w:rFonts w:cs="Arial"/>
        </w:rPr>
        <w:t xml:space="preserve"> 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(число) (месяц прописью) (год) (прописью)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прилагаемому к заявлению перечню документов, необходимых для признания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>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 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должность подпись Ф.И.О.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М.П.</w:t>
      </w:r>
    </w:p>
    <w:p w:rsidR="00450072" w:rsidRPr="00FD71C0" w:rsidRDefault="00450072" w:rsidP="0055390B">
      <w:pPr>
        <w:ind w:firstLine="0"/>
        <w:rPr>
          <w:rFonts w:cs="Arial"/>
        </w:rPr>
        <w:sectPr w:rsidR="00450072" w:rsidRPr="00FD71C0" w:rsidSect="0065558F">
          <w:type w:val="continuous"/>
          <w:pgSz w:w="11905" w:h="16838"/>
          <w:pgMar w:top="2268" w:right="567" w:bottom="567" w:left="1701" w:header="720" w:footer="720" w:gutter="0"/>
          <w:cols w:space="720"/>
          <w:docGrid w:linePitch="326"/>
        </w:sectPr>
      </w:pPr>
    </w:p>
    <w:p w:rsidR="00450072" w:rsidRPr="00FD71C0" w:rsidRDefault="00450072" w:rsidP="0055390B">
      <w:pPr>
        <w:adjustRightInd w:val="0"/>
        <w:ind w:firstLine="9639"/>
        <w:rPr>
          <w:rFonts w:cs="Arial"/>
        </w:rPr>
      </w:pPr>
      <w:r w:rsidRPr="00FD71C0">
        <w:rPr>
          <w:rFonts w:cs="Arial"/>
        </w:rPr>
        <w:lastRenderedPageBreak/>
        <w:t>Приложение № 6</w:t>
      </w:r>
    </w:p>
    <w:p w:rsidR="00450072" w:rsidRPr="00FD71C0" w:rsidRDefault="00450072" w:rsidP="0055390B">
      <w:pPr>
        <w:adjustRightInd w:val="0"/>
        <w:ind w:firstLine="9639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Листок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расчета пороговых значений стоимости имущества и среднедушевого дохода в 20___ году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семьи _____________________________________________________,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proofErr w:type="gramStart"/>
      <w:r w:rsidRPr="00FD71C0">
        <w:rPr>
          <w:rFonts w:cs="Arial"/>
        </w:rPr>
        <w:t>состоящей</w:t>
      </w:r>
      <w:proofErr w:type="gramEnd"/>
      <w:r w:rsidRPr="00FD71C0">
        <w:rPr>
          <w:rFonts w:cs="Arial"/>
        </w:rPr>
        <w:t xml:space="preserve"> из __________ человек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1. Пороговое значение стоимости имущества (ПС): П С= СЖ = НП x РЦ x</w:t>
      </w:r>
      <w:proofErr w:type="gramStart"/>
      <w:r w:rsidRPr="00FD71C0">
        <w:rPr>
          <w:rFonts w:cs="Arial"/>
        </w:rPr>
        <w:t xml:space="preserve"> К</w:t>
      </w:r>
      <w:proofErr w:type="gramEnd"/>
      <w:r w:rsidRPr="00FD71C0">
        <w:rPr>
          <w:rFonts w:cs="Arial"/>
        </w:rPr>
        <w:t>, тыс. руб.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2. Пороговое значение размера среднедушевого дохода (ПД): ПД = ПМ + СЖ / (</w:t>
      </w:r>
      <w:proofErr w:type="gramStart"/>
      <w:r w:rsidRPr="00FD71C0">
        <w:rPr>
          <w:rFonts w:cs="Arial"/>
        </w:rPr>
        <w:t>ПН</w:t>
      </w:r>
      <w:proofErr w:type="gramEnd"/>
      <w:r w:rsidRPr="00FD71C0">
        <w:rPr>
          <w:rFonts w:cs="Arial"/>
        </w:rPr>
        <w:t xml:space="preserve"> x К) - И / (ПН x К), 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938"/>
        <w:gridCol w:w="1701"/>
        <w:gridCol w:w="2410"/>
        <w:gridCol w:w="2409"/>
      </w:tblGrid>
      <w:tr w:rsidR="00450072" w:rsidRPr="00FD71C0" w:rsidTr="0065558F">
        <w:trPr>
          <w:trHeight w:val="3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Установленная величина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Величина порогового значения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НП - норма предоставления площади жилого помещения по договору социального найма на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&lt;*&gt;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РЦ - средняя 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D71C0">
                <w:rPr>
                  <w:rFonts w:cs="Arial"/>
                </w:rPr>
                <w:t>1 кв. м</w:t>
              </w:r>
            </w:smartTag>
            <w:r w:rsidRPr="00FD71C0">
              <w:rPr>
                <w:rFonts w:cs="Arial"/>
              </w:rPr>
              <w:t xml:space="preserve"> общей площади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&lt;*&gt;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proofErr w:type="gramStart"/>
            <w:r w:rsidRPr="00FD71C0">
              <w:rPr>
                <w:rFonts w:cs="Arial"/>
              </w:rPr>
              <w:t>К</w:t>
            </w:r>
            <w:proofErr w:type="gramEnd"/>
            <w:r w:rsidRPr="00FD71C0">
              <w:rPr>
                <w:rFonts w:cs="Arial"/>
              </w:rPr>
              <w:t xml:space="preserve"> - количество членов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ПМ - величина прожиточного минимума на душу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&lt;*&gt;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= ПС - пороговое значение стоимости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proofErr w:type="gramStart"/>
            <w:r w:rsidRPr="00FD71C0">
              <w:rPr>
                <w:rFonts w:cs="Arial"/>
              </w:rPr>
              <w:t>ПН</w:t>
            </w:r>
            <w:proofErr w:type="gramEnd"/>
            <w:r w:rsidRPr="00FD71C0">
              <w:rPr>
                <w:rFonts w:cs="Arial"/>
              </w:rPr>
              <w:t xml:space="preserve"> - установленный период накоплений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&lt;*&gt;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 xml:space="preserve">И - размер стоимости имущества, принадлежащего семье гражданина-заявителя, подлежащего налогообложению и </w:t>
            </w:r>
            <w:r w:rsidRPr="00FD71C0">
              <w:rPr>
                <w:rFonts w:cs="Arial"/>
              </w:rPr>
              <w:lastRenderedPageBreak/>
              <w:t>учитываемого при отнесении граждан к категории малоимущих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lastRenderedPageBreak/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-</w:t>
            </w:r>
          </w:p>
        </w:tc>
      </w:tr>
      <w:tr w:rsidR="00450072" w:rsidRPr="00FD71C0" w:rsidTr="006555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lastRenderedPageBreak/>
              <w:t>ПД - пороговое значение размера среднедушевого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  <w:tr w:rsidR="00450072" w:rsidRPr="00FD71C0" w:rsidTr="0065558F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  <w:r w:rsidRPr="00FD71C0">
              <w:rPr>
                <w:rFonts w:cs="Arial"/>
              </w:rPr>
              <w:t>Общий размер дохода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072" w:rsidRPr="00FD71C0" w:rsidRDefault="00450072" w:rsidP="0055390B">
            <w:pPr>
              <w:ind w:firstLine="0"/>
              <w:rPr>
                <w:rFonts w:cs="Arial"/>
              </w:rPr>
            </w:pPr>
          </w:p>
        </w:tc>
      </w:tr>
    </w:tbl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Размер дохода = (доход всех членов) 1/12__________________</w:t>
      </w:r>
      <w:proofErr w:type="gramStart"/>
      <w:r w:rsidRPr="00FD71C0">
        <w:rPr>
          <w:rFonts w:cs="Arial"/>
        </w:rPr>
        <w:t xml:space="preserve"> :</w:t>
      </w:r>
      <w:proofErr w:type="gramEnd"/>
      <w:r w:rsidRPr="00FD71C0">
        <w:rPr>
          <w:rFonts w:cs="Arial"/>
        </w:rPr>
        <w:t xml:space="preserve"> ____ (на число членов) = 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ВЫВОД: </w:t>
      </w:r>
      <w:proofErr w:type="gramStart"/>
      <w:r w:rsidRPr="00FD71C0">
        <w:rPr>
          <w:rFonts w:cs="Arial"/>
        </w:rPr>
        <w:t>Реальный доход на каждого члена семьи _______________________________ (меньше,</w:t>
      </w:r>
      <w:proofErr w:type="gramEnd"/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больше) порогового значения стоимости имущества и среднедушевого дохода данной семьи.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Следовательно: они _______________________________ (являются малоимущими, не являются малоимущими).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proofErr w:type="spellStart"/>
      <w:r w:rsidRPr="00FD71C0">
        <w:rPr>
          <w:rFonts w:cs="Arial"/>
        </w:rPr>
        <w:t>Справочно</w:t>
      </w:r>
      <w:proofErr w:type="spellEnd"/>
      <w:r w:rsidRPr="00FD71C0">
        <w:rPr>
          <w:rFonts w:cs="Arial"/>
        </w:rPr>
        <w:t>: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--------------------------------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  <w:r w:rsidRPr="00FD71C0">
        <w:rPr>
          <w:rFonts w:cs="Arial"/>
        </w:rPr>
        <w:t>&lt;*&gt; Показатели, утверждаемые нормативными актами.</w:t>
      </w:r>
    </w:p>
    <w:p w:rsidR="00450072" w:rsidRPr="00FD71C0" w:rsidRDefault="00450072" w:rsidP="0055390B">
      <w:pPr>
        <w:ind w:firstLine="0"/>
        <w:rPr>
          <w:rFonts w:cs="Arial"/>
        </w:rPr>
        <w:sectPr w:rsidR="00450072" w:rsidRPr="00FD71C0" w:rsidSect="0065558F">
          <w:type w:val="continuous"/>
          <w:pgSz w:w="16838" w:h="11905" w:orient="landscape"/>
          <w:pgMar w:top="2268" w:right="567" w:bottom="567" w:left="1701" w:header="720" w:footer="720" w:gutter="0"/>
          <w:cols w:space="720"/>
          <w:docGrid w:linePitch="326"/>
        </w:sectPr>
      </w:pPr>
    </w:p>
    <w:p w:rsidR="00450072" w:rsidRPr="00FD71C0" w:rsidRDefault="00450072" w:rsidP="0055390B">
      <w:pPr>
        <w:adjustRightInd w:val="0"/>
        <w:ind w:firstLine="5387"/>
        <w:rPr>
          <w:rFonts w:cs="Arial"/>
        </w:rPr>
      </w:pPr>
      <w:r w:rsidRPr="00FD71C0">
        <w:rPr>
          <w:rFonts w:cs="Arial"/>
        </w:rPr>
        <w:lastRenderedPageBreak/>
        <w:t>Приложение № 7</w:t>
      </w:r>
    </w:p>
    <w:p w:rsidR="00450072" w:rsidRPr="00FD71C0" w:rsidRDefault="00450072" w:rsidP="0055390B">
      <w:pPr>
        <w:adjustRightInd w:val="0"/>
        <w:ind w:firstLine="5387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Кому 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(фамилия, имя, отчество)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Куда 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proofErr w:type="gramStart"/>
      <w:r w:rsidRPr="00FD71C0">
        <w:rPr>
          <w:rFonts w:cs="Arial"/>
        </w:rPr>
        <w:t>(почтовый индекс и адрес</w:t>
      </w:r>
      <w:proofErr w:type="gramEnd"/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заявителя согласно заявлению о принятии на учет)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УВЕДОМЛЕНИЕ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 xml:space="preserve">о признании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учет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 xml:space="preserve">и предоставления по договорам социального найма </w:t>
      </w:r>
      <w:proofErr w:type="gramStart"/>
      <w:r w:rsidRPr="00FD71C0">
        <w:rPr>
          <w:rFonts w:cs="Arial"/>
        </w:rPr>
        <w:t>жилых</w:t>
      </w:r>
      <w:proofErr w:type="gramEnd"/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помещений муниципального жилищного фонда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Администрация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FD71C0">
        <w:rPr>
          <w:rFonts w:cs="Arial"/>
        </w:rPr>
        <w:t xml:space="preserve">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фонда, решило в соответствии с постановлением администрации (указать муниципальное образование) </w:t>
      </w:r>
      <w:proofErr w:type="gramStart"/>
      <w:r w:rsidRPr="00FD71C0">
        <w:rPr>
          <w:rFonts w:cs="Arial"/>
        </w:rPr>
        <w:t>от</w:t>
      </w:r>
      <w:proofErr w:type="gramEnd"/>
      <w:r w:rsidRPr="00FD71C0">
        <w:rPr>
          <w:rFonts w:cs="Arial"/>
        </w:rPr>
        <w:t xml:space="preserve"> ____________ №____ ____________________________ (</w:t>
      </w:r>
      <w:proofErr w:type="gramStart"/>
      <w:r w:rsidRPr="00FD71C0">
        <w:rPr>
          <w:rFonts w:cs="Arial"/>
        </w:rPr>
        <w:t>наименование</w:t>
      </w:r>
      <w:proofErr w:type="gramEnd"/>
      <w:r w:rsidRPr="00FD71C0">
        <w:rPr>
          <w:rFonts w:cs="Arial"/>
        </w:rPr>
        <w:t xml:space="preserve"> акта, дата его принятия и номер)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признать 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(фамилия, имя, отчество)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учет и предоставления по договорам социального найма жилых помещений муниципального жилищного фонда.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Постановление администрации прилагается.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Приложение на ______ листах.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 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должность подпись Ф.И.О.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"____" ____________ 20____ г.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М.П.</w:t>
      </w:r>
    </w:p>
    <w:p w:rsidR="00450072" w:rsidRPr="00FD71C0" w:rsidRDefault="00450072" w:rsidP="0055390B">
      <w:pPr>
        <w:adjustRightInd w:val="0"/>
        <w:ind w:firstLine="5103"/>
        <w:rPr>
          <w:rFonts w:cs="Arial"/>
        </w:rPr>
      </w:pPr>
      <w:r w:rsidRPr="00FD71C0">
        <w:rPr>
          <w:rFonts w:cs="Arial"/>
        </w:rPr>
        <w:br w:type="page"/>
      </w:r>
      <w:r w:rsidRPr="00FD71C0">
        <w:rPr>
          <w:rFonts w:cs="Arial"/>
        </w:rPr>
        <w:lastRenderedPageBreak/>
        <w:t>Приложение № 8</w:t>
      </w:r>
    </w:p>
    <w:p w:rsidR="00450072" w:rsidRPr="00FD71C0" w:rsidRDefault="00450072" w:rsidP="0055390B">
      <w:pPr>
        <w:adjustRightInd w:val="0"/>
        <w:ind w:firstLine="5103"/>
        <w:rPr>
          <w:rFonts w:cs="Arial"/>
        </w:rPr>
      </w:pPr>
      <w:r w:rsidRPr="00FD71C0">
        <w:rPr>
          <w:rFonts w:cs="Arial"/>
        </w:rPr>
        <w:t>к административному регламенту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Кому 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(фамилия, имя, отчество)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Куда 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proofErr w:type="gramStart"/>
      <w:r w:rsidRPr="00FD71C0">
        <w:rPr>
          <w:rFonts w:cs="Arial"/>
        </w:rPr>
        <w:t>(почтовый индекс и адрес</w:t>
      </w:r>
      <w:proofErr w:type="gramEnd"/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заявителя согласно заявлению о принятии на учет)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right"/>
        <w:rPr>
          <w:rFonts w:cs="Arial"/>
        </w:rPr>
      </w:pPr>
      <w:r w:rsidRPr="00FD71C0">
        <w:rPr>
          <w:rFonts w:cs="Arial"/>
        </w:rPr>
        <w:t>________________________________________________</w:t>
      </w:r>
    </w:p>
    <w:p w:rsidR="00450072" w:rsidRPr="00FD71C0" w:rsidRDefault="00450072" w:rsidP="0055390B">
      <w:pPr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УВЕДОМЛЕНИЕ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 xml:space="preserve">об отказе в признании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постановки на учет и предоставления по договорам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социального найма жилых помещений муниципального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  <w:r w:rsidRPr="00FD71C0">
        <w:rPr>
          <w:rFonts w:cs="Arial"/>
        </w:rPr>
        <w:t>жилищного фонда</w:t>
      </w:r>
    </w:p>
    <w:p w:rsidR="00450072" w:rsidRPr="00FD71C0" w:rsidRDefault="00450072" w:rsidP="0055390B">
      <w:pPr>
        <w:adjustRightInd w:val="0"/>
        <w:ind w:firstLine="0"/>
        <w:jc w:val="center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Администрация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FD71C0">
        <w:rPr>
          <w:rFonts w:cs="Arial"/>
        </w:rPr>
        <w:t xml:space="preserve"> сельского поселения,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фонда, решило в соответствии с постановлением администрации </w:t>
      </w:r>
      <w:proofErr w:type="gramStart"/>
      <w:r w:rsidRPr="00FD71C0">
        <w:rPr>
          <w:rFonts w:cs="Arial"/>
        </w:rPr>
        <w:t>от</w:t>
      </w:r>
      <w:proofErr w:type="gramEnd"/>
      <w:r w:rsidRPr="00FD71C0">
        <w:rPr>
          <w:rFonts w:cs="Arial"/>
        </w:rPr>
        <w:t xml:space="preserve"> _________________№ 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отказать 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(фамилия, имя, отчество)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в признании граждан </w:t>
      </w:r>
      <w:proofErr w:type="gramStart"/>
      <w:r w:rsidRPr="00FD71C0">
        <w:rPr>
          <w:rFonts w:cs="Arial"/>
        </w:rPr>
        <w:t>малоимущими</w:t>
      </w:r>
      <w:proofErr w:type="gramEnd"/>
      <w:r w:rsidRPr="00FD71C0">
        <w:rPr>
          <w:rFonts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Причина отказа 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________________________________________________________________________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Приказ прилагается. Приложение на ______ листах.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____________________ _________________ _______________________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 должность подпись Ф.И.О.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"_____" ______________ 20______ г.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М.П.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 xml:space="preserve">Глава </w:t>
      </w:r>
      <w:proofErr w:type="spellStart"/>
      <w:r w:rsidR="004D2803">
        <w:rPr>
          <w:rFonts w:cs="Arial"/>
        </w:rPr>
        <w:t>Копёнкинского</w:t>
      </w:r>
      <w:proofErr w:type="spellEnd"/>
      <w:r w:rsidRPr="00FD71C0">
        <w:rPr>
          <w:rFonts w:cs="Arial"/>
        </w:rPr>
        <w:t xml:space="preserve"> </w:t>
      </w:r>
    </w:p>
    <w:p w:rsidR="00450072" w:rsidRPr="00FD71C0" w:rsidRDefault="00450072" w:rsidP="0055390B">
      <w:pPr>
        <w:autoSpaceDE w:val="0"/>
        <w:autoSpaceDN w:val="0"/>
        <w:adjustRightInd w:val="0"/>
        <w:ind w:firstLine="0"/>
        <w:rPr>
          <w:rFonts w:cs="Arial"/>
        </w:rPr>
      </w:pPr>
      <w:r w:rsidRPr="00FD71C0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  <w:r w:rsidRPr="00FD71C0">
        <w:rPr>
          <w:rFonts w:cs="Arial"/>
        </w:rPr>
        <w:t>________________________</w:t>
      </w:r>
    </w:p>
    <w:p w:rsidR="005E7E47" w:rsidRDefault="005E7E47" w:rsidP="0055390B"/>
    <w:sectPr w:rsidR="005E7E47" w:rsidSect="0065558F">
      <w:type w:val="continuous"/>
      <w:pgSz w:w="11906" w:h="16838" w:code="9"/>
      <w:pgMar w:top="2268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30" w:rsidRDefault="00400230">
      <w:r>
        <w:separator/>
      </w:r>
    </w:p>
  </w:endnote>
  <w:endnote w:type="continuationSeparator" w:id="0">
    <w:p w:rsidR="00400230" w:rsidRDefault="0040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30" w:rsidRDefault="00400230">
      <w:r>
        <w:separator/>
      </w:r>
    </w:p>
  </w:footnote>
  <w:footnote w:type="continuationSeparator" w:id="0">
    <w:p w:rsidR="00400230" w:rsidRDefault="00400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004"/>
    <w:multiLevelType w:val="multilevel"/>
    <w:tmpl w:val="4E4AC810"/>
    <w:lvl w:ilvl="0">
      <w:start w:val="2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93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5">
    <w:nsid w:val="45D67169"/>
    <w:multiLevelType w:val="multilevel"/>
    <w:tmpl w:val="0082CA62"/>
    <w:lvl w:ilvl="0">
      <w:start w:val="2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260" w:hanging="82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69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7">
    <w:nsid w:val="5C073C93"/>
    <w:multiLevelType w:val="multilevel"/>
    <w:tmpl w:val="3604C8F2"/>
    <w:lvl w:ilvl="0">
      <w:start w:val="2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477" w:hanging="8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9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8">
    <w:nsid w:val="79B20308"/>
    <w:multiLevelType w:val="hybridMultilevel"/>
    <w:tmpl w:val="9866EEFC"/>
    <w:lvl w:ilvl="0" w:tplc="87962A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072"/>
    <w:rsid w:val="0000192E"/>
    <w:rsid w:val="00005E37"/>
    <w:rsid w:val="0001153D"/>
    <w:rsid w:val="000277F6"/>
    <w:rsid w:val="00031823"/>
    <w:rsid w:val="00031D80"/>
    <w:rsid w:val="00034342"/>
    <w:rsid w:val="00050413"/>
    <w:rsid w:val="00062F17"/>
    <w:rsid w:val="00064326"/>
    <w:rsid w:val="0007222D"/>
    <w:rsid w:val="0008649A"/>
    <w:rsid w:val="0009231A"/>
    <w:rsid w:val="0009384B"/>
    <w:rsid w:val="00094E5C"/>
    <w:rsid w:val="00095D0D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0F1407"/>
    <w:rsid w:val="000F3864"/>
    <w:rsid w:val="000F400A"/>
    <w:rsid w:val="000F7555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305E"/>
    <w:rsid w:val="001C4309"/>
    <w:rsid w:val="001D4217"/>
    <w:rsid w:val="001E6618"/>
    <w:rsid w:val="001E7605"/>
    <w:rsid w:val="001F49F8"/>
    <w:rsid w:val="001F4E9F"/>
    <w:rsid w:val="0020028F"/>
    <w:rsid w:val="002016C8"/>
    <w:rsid w:val="00203E8F"/>
    <w:rsid w:val="002050C0"/>
    <w:rsid w:val="00205726"/>
    <w:rsid w:val="00233212"/>
    <w:rsid w:val="00233D15"/>
    <w:rsid w:val="00240C39"/>
    <w:rsid w:val="00241FDA"/>
    <w:rsid w:val="002453B7"/>
    <w:rsid w:val="00245E40"/>
    <w:rsid w:val="002470F9"/>
    <w:rsid w:val="0026671C"/>
    <w:rsid w:val="00275CE9"/>
    <w:rsid w:val="00293D29"/>
    <w:rsid w:val="002A5E07"/>
    <w:rsid w:val="002A77A8"/>
    <w:rsid w:val="002B0771"/>
    <w:rsid w:val="002B18CD"/>
    <w:rsid w:val="002B1D7D"/>
    <w:rsid w:val="002C0A59"/>
    <w:rsid w:val="002C662E"/>
    <w:rsid w:val="002D4364"/>
    <w:rsid w:val="002E1166"/>
    <w:rsid w:val="002E28C1"/>
    <w:rsid w:val="002F1DBF"/>
    <w:rsid w:val="002F6421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41E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935C1"/>
    <w:rsid w:val="003A141A"/>
    <w:rsid w:val="003A3795"/>
    <w:rsid w:val="003A636D"/>
    <w:rsid w:val="003B77A5"/>
    <w:rsid w:val="003C08DB"/>
    <w:rsid w:val="003C707A"/>
    <w:rsid w:val="003D089A"/>
    <w:rsid w:val="003D4145"/>
    <w:rsid w:val="003D71C4"/>
    <w:rsid w:val="003E2704"/>
    <w:rsid w:val="003F05B3"/>
    <w:rsid w:val="00400230"/>
    <w:rsid w:val="004042F3"/>
    <w:rsid w:val="00413E11"/>
    <w:rsid w:val="00414EE0"/>
    <w:rsid w:val="004200C8"/>
    <w:rsid w:val="00424113"/>
    <w:rsid w:val="004442B6"/>
    <w:rsid w:val="00450072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9641B"/>
    <w:rsid w:val="004A7B54"/>
    <w:rsid w:val="004B047C"/>
    <w:rsid w:val="004B057C"/>
    <w:rsid w:val="004B6501"/>
    <w:rsid w:val="004C2284"/>
    <w:rsid w:val="004D1E0A"/>
    <w:rsid w:val="004D2396"/>
    <w:rsid w:val="004D2803"/>
    <w:rsid w:val="004E0C15"/>
    <w:rsid w:val="004E3309"/>
    <w:rsid w:val="00514B07"/>
    <w:rsid w:val="005164CF"/>
    <w:rsid w:val="00521BB3"/>
    <w:rsid w:val="005435F7"/>
    <w:rsid w:val="0055197A"/>
    <w:rsid w:val="0055390B"/>
    <w:rsid w:val="005575D1"/>
    <w:rsid w:val="0055777C"/>
    <w:rsid w:val="005729EC"/>
    <w:rsid w:val="00586082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1259"/>
    <w:rsid w:val="0064385D"/>
    <w:rsid w:val="0065301A"/>
    <w:rsid w:val="0065558F"/>
    <w:rsid w:val="006720C3"/>
    <w:rsid w:val="006730DC"/>
    <w:rsid w:val="00681E13"/>
    <w:rsid w:val="00683E82"/>
    <w:rsid w:val="006A2610"/>
    <w:rsid w:val="006A64D4"/>
    <w:rsid w:val="006B4D09"/>
    <w:rsid w:val="006D0507"/>
    <w:rsid w:val="006D39FD"/>
    <w:rsid w:val="006D79D5"/>
    <w:rsid w:val="006E1278"/>
    <w:rsid w:val="006E3C00"/>
    <w:rsid w:val="006F2926"/>
    <w:rsid w:val="006F4059"/>
    <w:rsid w:val="00702AD8"/>
    <w:rsid w:val="00710713"/>
    <w:rsid w:val="00711AF8"/>
    <w:rsid w:val="00712DA2"/>
    <w:rsid w:val="00712E25"/>
    <w:rsid w:val="00747FD7"/>
    <w:rsid w:val="00751039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25918"/>
    <w:rsid w:val="00842649"/>
    <w:rsid w:val="00854121"/>
    <w:rsid w:val="00866500"/>
    <w:rsid w:val="008733A7"/>
    <w:rsid w:val="0088376D"/>
    <w:rsid w:val="00891C68"/>
    <w:rsid w:val="008959D7"/>
    <w:rsid w:val="008965AA"/>
    <w:rsid w:val="008A2D31"/>
    <w:rsid w:val="008A79E6"/>
    <w:rsid w:val="008C082E"/>
    <w:rsid w:val="008C4807"/>
    <w:rsid w:val="008C4A7A"/>
    <w:rsid w:val="008D5887"/>
    <w:rsid w:val="008E3EB6"/>
    <w:rsid w:val="008E51B9"/>
    <w:rsid w:val="008F1646"/>
    <w:rsid w:val="008F3414"/>
    <w:rsid w:val="00904CC8"/>
    <w:rsid w:val="009054C5"/>
    <w:rsid w:val="00922619"/>
    <w:rsid w:val="00927764"/>
    <w:rsid w:val="00931F33"/>
    <w:rsid w:val="00933A58"/>
    <w:rsid w:val="0093419E"/>
    <w:rsid w:val="00953D8E"/>
    <w:rsid w:val="00957CDF"/>
    <w:rsid w:val="009705C7"/>
    <w:rsid w:val="00972857"/>
    <w:rsid w:val="00982915"/>
    <w:rsid w:val="00994947"/>
    <w:rsid w:val="00996B98"/>
    <w:rsid w:val="009A4856"/>
    <w:rsid w:val="009B18D1"/>
    <w:rsid w:val="009B3CA7"/>
    <w:rsid w:val="009C08F0"/>
    <w:rsid w:val="009F2358"/>
    <w:rsid w:val="009F7409"/>
    <w:rsid w:val="00A04088"/>
    <w:rsid w:val="00A15C32"/>
    <w:rsid w:val="00A217DB"/>
    <w:rsid w:val="00A37FB7"/>
    <w:rsid w:val="00A4222F"/>
    <w:rsid w:val="00A53193"/>
    <w:rsid w:val="00A53AD8"/>
    <w:rsid w:val="00A540ED"/>
    <w:rsid w:val="00A61533"/>
    <w:rsid w:val="00A61EB5"/>
    <w:rsid w:val="00A7104D"/>
    <w:rsid w:val="00A80B81"/>
    <w:rsid w:val="00A835D8"/>
    <w:rsid w:val="00A8572D"/>
    <w:rsid w:val="00A93272"/>
    <w:rsid w:val="00AA4B2F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4BE1"/>
    <w:rsid w:val="00AF50A2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23F8"/>
    <w:rsid w:val="00BA32E8"/>
    <w:rsid w:val="00BA38BA"/>
    <w:rsid w:val="00BB3734"/>
    <w:rsid w:val="00BC375C"/>
    <w:rsid w:val="00BD2F71"/>
    <w:rsid w:val="00BE4720"/>
    <w:rsid w:val="00BE5FAF"/>
    <w:rsid w:val="00C10346"/>
    <w:rsid w:val="00C14281"/>
    <w:rsid w:val="00C16B9F"/>
    <w:rsid w:val="00C250C4"/>
    <w:rsid w:val="00C3207C"/>
    <w:rsid w:val="00C44226"/>
    <w:rsid w:val="00C54D82"/>
    <w:rsid w:val="00C71E0F"/>
    <w:rsid w:val="00C862AC"/>
    <w:rsid w:val="00C914D1"/>
    <w:rsid w:val="00C964C8"/>
    <w:rsid w:val="00C97416"/>
    <w:rsid w:val="00CA3640"/>
    <w:rsid w:val="00CB5314"/>
    <w:rsid w:val="00CC544C"/>
    <w:rsid w:val="00CC62EE"/>
    <w:rsid w:val="00CE7129"/>
    <w:rsid w:val="00CE74C2"/>
    <w:rsid w:val="00CF3396"/>
    <w:rsid w:val="00CF5201"/>
    <w:rsid w:val="00D00278"/>
    <w:rsid w:val="00D0334A"/>
    <w:rsid w:val="00D07EF2"/>
    <w:rsid w:val="00D13359"/>
    <w:rsid w:val="00D30443"/>
    <w:rsid w:val="00D401D3"/>
    <w:rsid w:val="00D47AA8"/>
    <w:rsid w:val="00D95A9D"/>
    <w:rsid w:val="00D96E6A"/>
    <w:rsid w:val="00DA2495"/>
    <w:rsid w:val="00DB50B0"/>
    <w:rsid w:val="00DD75CC"/>
    <w:rsid w:val="00DE6B12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3025"/>
    <w:rsid w:val="00ED468A"/>
    <w:rsid w:val="00ED6C32"/>
    <w:rsid w:val="00EF2972"/>
    <w:rsid w:val="00EF4904"/>
    <w:rsid w:val="00EF606D"/>
    <w:rsid w:val="00F02D85"/>
    <w:rsid w:val="00F12E26"/>
    <w:rsid w:val="00F1748F"/>
    <w:rsid w:val="00F2551D"/>
    <w:rsid w:val="00F26AD1"/>
    <w:rsid w:val="00F32727"/>
    <w:rsid w:val="00F35063"/>
    <w:rsid w:val="00F51A87"/>
    <w:rsid w:val="00F60A2D"/>
    <w:rsid w:val="00F61E0B"/>
    <w:rsid w:val="00F67C15"/>
    <w:rsid w:val="00F742A5"/>
    <w:rsid w:val="00F7510A"/>
    <w:rsid w:val="00F81B06"/>
    <w:rsid w:val="00F965E1"/>
    <w:rsid w:val="00F97C8B"/>
    <w:rsid w:val="00FA4143"/>
    <w:rsid w:val="00FA4A20"/>
    <w:rsid w:val="00FA7E2A"/>
    <w:rsid w:val="00FC0803"/>
    <w:rsid w:val="00FD4640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0072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0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2Название Знак"/>
    <w:link w:val="20"/>
    <w:locked/>
    <w:rsid w:val="00450072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450072"/>
    <w:pPr>
      <w:ind w:right="4536"/>
    </w:pPr>
    <w:rPr>
      <w:rFonts w:eastAsia="Calibri"/>
      <w:b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450072"/>
    <w:rPr>
      <w:rFonts w:ascii="Arial" w:eastAsia="Times New Roman" w:hAnsi="Arial" w:cs="Arial"/>
      <w:lang w:eastAsia="ru-RU" w:bidi="ar-SA"/>
    </w:rPr>
  </w:style>
  <w:style w:type="paragraph" w:customStyle="1" w:styleId="Title">
    <w:name w:val="Title!Название НПА"/>
    <w:basedOn w:val="a"/>
    <w:rsid w:val="004500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50072"/>
    <w:pPr>
      <w:widowControl w:val="0"/>
      <w:suppressAutoHyphens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450072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45007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50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5007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3025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D3025"/>
    <w:rPr>
      <w:sz w:val="20"/>
      <w:szCs w:val="20"/>
    </w:rPr>
  </w:style>
  <w:style w:type="character" w:styleId="aa">
    <w:name w:val="footnote reference"/>
    <w:uiPriority w:val="99"/>
    <w:semiHidden/>
    <w:unhideWhenUsed/>
    <w:rsid w:val="00ED3025"/>
    <w:rPr>
      <w:vertAlign w:val="superscript"/>
    </w:rPr>
  </w:style>
  <w:style w:type="character" w:styleId="ab">
    <w:name w:val="Hyperlink"/>
    <w:basedOn w:val="a0"/>
    <w:uiPriority w:val="99"/>
    <w:unhideWhenUsed/>
    <w:rsid w:val="00275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ynken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49D0-79EE-4F10-A9F1-2B12BA3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10159</Words>
  <Characters>57911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dcterms:created xsi:type="dcterms:W3CDTF">2022-11-28T10:15:00Z</dcterms:created>
  <dcterms:modified xsi:type="dcterms:W3CDTF">2022-11-28T10:18:00Z</dcterms:modified>
</cp:coreProperties>
</file>